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4176" w:rsidRPr="002C7338" w:rsidRDefault="008C05AD" w:rsidP="00BA720C">
      <w:pPr>
        <w:pStyle w:val="Normalny1"/>
        <w:spacing w:line="480" w:lineRule="auto"/>
        <w:rPr>
          <w:rFonts w:ascii="Arial" w:hAnsi="Arial" w:cs="Arial"/>
          <w:sz w:val="28"/>
          <w:szCs w:val="28"/>
        </w:rPr>
      </w:pPr>
      <w:r w:rsidRPr="002C7338">
        <w:rPr>
          <w:rFonts w:ascii="Arial" w:eastAsia="Times New Roman" w:hAnsi="Arial" w:cs="Arial"/>
          <w:b/>
          <w:sz w:val="28"/>
          <w:szCs w:val="28"/>
        </w:rPr>
        <w:t>Anna Buchner</w:t>
      </w:r>
    </w:p>
    <w:p w:rsidR="00C14176" w:rsidRPr="002C7338" w:rsidRDefault="008C05AD" w:rsidP="00BA720C">
      <w:pPr>
        <w:pStyle w:val="Normalny1"/>
        <w:spacing w:line="480" w:lineRule="auto"/>
        <w:rPr>
          <w:rFonts w:ascii="Arial" w:hAnsi="Arial" w:cs="Arial"/>
          <w:sz w:val="28"/>
          <w:szCs w:val="28"/>
        </w:rPr>
      </w:pPr>
      <w:r w:rsidRPr="002C7338">
        <w:rPr>
          <w:rFonts w:ascii="Arial" w:eastAsia="Times New Roman" w:hAnsi="Arial" w:cs="Arial"/>
          <w:b/>
          <w:sz w:val="28"/>
          <w:szCs w:val="28"/>
        </w:rPr>
        <w:t>Bogna Kietlińska</w:t>
      </w:r>
    </w:p>
    <w:p w:rsidR="00C14176" w:rsidRPr="002C7338" w:rsidRDefault="008C05AD" w:rsidP="00BA720C">
      <w:pPr>
        <w:pStyle w:val="Normalny1"/>
        <w:spacing w:line="480" w:lineRule="auto"/>
        <w:rPr>
          <w:rFonts w:ascii="Arial" w:hAnsi="Arial" w:cs="Arial"/>
          <w:sz w:val="28"/>
          <w:szCs w:val="28"/>
        </w:rPr>
      </w:pPr>
      <w:r w:rsidRPr="002C7338">
        <w:rPr>
          <w:rFonts w:ascii="Arial" w:eastAsia="Times New Roman" w:hAnsi="Arial" w:cs="Arial"/>
          <w:b/>
          <w:sz w:val="28"/>
          <w:szCs w:val="28"/>
        </w:rPr>
        <w:t>Maria Wierzbicka</w:t>
      </w:r>
    </w:p>
    <w:p w:rsidR="00C14176" w:rsidRPr="002C7338" w:rsidRDefault="00C14176" w:rsidP="00BA720C">
      <w:pPr>
        <w:pStyle w:val="Normalny1"/>
        <w:spacing w:line="480" w:lineRule="auto"/>
        <w:rPr>
          <w:rFonts w:ascii="Arial" w:hAnsi="Arial" w:cs="Arial"/>
          <w:sz w:val="28"/>
          <w:szCs w:val="28"/>
        </w:rPr>
      </w:pPr>
    </w:p>
    <w:p w:rsidR="00C14176" w:rsidRPr="002C7338" w:rsidRDefault="00C14176" w:rsidP="00BA720C">
      <w:pPr>
        <w:pStyle w:val="Normalny1"/>
        <w:spacing w:line="480" w:lineRule="auto"/>
        <w:rPr>
          <w:rFonts w:ascii="Arial" w:hAnsi="Arial" w:cs="Arial"/>
          <w:sz w:val="28"/>
          <w:szCs w:val="28"/>
        </w:rPr>
      </w:pPr>
    </w:p>
    <w:p w:rsidR="00C14176" w:rsidRPr="002C7338" w:rsidRDefault="00C14176" w:rsidP="00BA720C">
      <w:pPr>
        <w:pStyle w:val="Normalny1"/>
        <w:spacing w:line="480" w:lineRule="auto"/>
        <w:rPr>
          <w:rFonts w:ascii="Arial" w:hAnsi="Arial" w:cs="Arial"/>
          <w:sz w:val="28"/>
          <w:szCs w:val="28"/>
        </w:rPr>
      </w:pPr>
    </w:p>
    <w:p w:rsidR="005B33E0" w:rsidRDefault="008C05AD" w:rsidP="00BA720C">
      <w:pPr>
        <w:pStyle w:val="Normalny1"/>
        <w:spacing w:line="480" w:lineRule="auto"/>
        <w:rPr>
          <w:rFonts w:ascii="Arial" w:eastAsia="Times New Roman" w:hAnsi="Arial" w:cs="Arial"/>
          <w:b/>
          <w:sz w:val="28"/>
          <w:szCs w:val="28"/>
        </w:rPr>
      </w:pPr>
      <w:r w:rsidRPr="002C7338">
        <w:rPr>
          <w:rFonts w:ascii="Arial" w:eastAsia="Times New Roman" w:hAnsi="Arial" w:cs="Arial"/>
          <w:b/>
          <w:sz w:val="28"/>
          <w:szCs w:val="28"/>
        </w:rPr>
        <w:t xml:space="preserve"> </w:t>
      </w:r>
    </w:p>
    <w:p w:rsidR="005B33E0" w:rsidRDefault="005B33E0" w:rsidP="00BA720C">
      <w:pPr>
        <w:pStyle w:val="Normalny1"/>
        <w:spacing w:line="480" w:lineRule="auto"/>
        <w:rPr>
          <w:rFonts w:ascii="Arial" w:eastAsia="Times New Roman" w:hAnsi="Arial" w:cs="Arial"/>
          <w:b/>
          <w:sz w:val="28"/>
          <w:szCs w:val="28"/>
        </w:rPr>
      </w:pPr>
    </w:p>
    <w:p w:rsidR="00C14176" w:rsidRPr="002C7338" w:rsidRDefault="008C05AD" w:rsidP="00BA720C">
      <w:pPr>
        <w:pStyle w:val="Normalny1"/>
        <w:spacing w:line="480" w:lineRule="auto"/>
        <w:rPr>
          <w:rFonts w:ascii="Arial" w:hAnsi="Arial" w:cs="Arial"/>
          <w:sz w:val="28"/>
          <w:szCs w:val="28"/>
        </w:rPr>
      </w:pPr>
      <w:r w:rsidRPr="002C7338">
        <w:rPr>
          <w:rFonts w:ascii="Arial" w:eastAsia="Times New Roman" w:hAnsi="Arial" w:cs="Arial"/>
          <w:b/>
          <w:sz w:val="28"/>
          <w:szCs w:val="28"/>
        </w:rPr>
        <w:t>GŁUSI</w:t>
      </w:r>
      <w:r w:rsidR="005B33E0">
        <w:rPr>
          <w:rFonts w:ascii="Arial" w:eastAsia="Times New Roman" w:hAnsi="Arial" w:cs="Arial"/>
          <w:b/>
          <w:sz w:val="28"/>
          <w:szCs w:val="28"/>
        </w:rPr>
        <w:t xml:space="preserve"> </w:t>
      </w:r>
      <w:r w:rsidRPr="002C7338">
        <w:rPr>
          <w:rFonts w:ascii="Arial" w:eastAsia="Times New Roman" w:hAnsi="Arial" w:cs="Arial"/>
          <w:b/>
          <w:sz w:val="28"/>
          <w:szCs w:val="28"/>
        </w:rPr>
        <w:t xml:space="preserve"> I SŁYSZĄCY –</w:t>
      </w:r>
      <w:r w:rsidR="007521F3">
        <w:rPr>
          <w:rFonts w:ascii="Arial" w:eastAsia="Times New Roman" w:hAnsi="Arial" w:cs="Arial"/>
          <w:b/>
          <w:sz w:val="28"/>
          <w:szCs w:val="28"/>
        </w:rPr>
        <w:t xml:space="preserve"> </w:t>
      </w:r>
      <w:r w:rsidRPr="002C7338">
        <w:rPr>
          <w:rFonts w:ascii="Arial" w:eastAsia="Times New Roman" w:hAnsi="Arial" w:cs="Arial"/>
          <w:b/>
          <w:sz w:val="28"/>
          <w:szCs w:val="28"/>
        </w:rPr>
        <w:t xml:space="preserve"> OTWARTE KULTURY </w:t>
      </w:r>
    </w:p>
    <w:p w:rsidR="00C14176" w:rsidRDefault="008C05AD" w:rsidP="00BA720C">
      <w:pPr>
        <w:pStyle w:val="Normalny1"/>
        <w:spacing w:line="480" w:lineRule="auto"/>
        <w:rPr>
          <w:rFonts w:ascii="Arial" w:eastAsia="Times New Roman" w:hAnsi="Arial" w:cs="Arial"/>
          <w:b/>
          <w:sz w:val="28"/>
          <w:szCs w:val="28"/>
        </w:rPr>
      </w:pPr>
      <w:r w:rsidRPr="002C7338">
        <w:rPr>
          <w:rFonts w:ascii="Arial" w:eastAsia="Times New Roman" w:hAnsi="Arial" w:cs="Arial"/>
          <w:b/>
          <w:sz w:val="28"/>
          <w:szCs w:val="28"/>
        </w:rPr>
        <w:t>I PRZESTRZEŃ DIALOGU?</w:t>
      </w:r>
    </w:p>
    <w:p w:rsidR="005B33E0" w:rsidRDefault="005B33E0" w:rsidP="00BA720C">
      <w:pPr>
        <w:pStyle w:val="Normalny1"/>
        <w:spacing w:line="480" w:lineRule="auto"/>
        <w:rPr>
          <w:rFonts w:ascii="Arial" w:eastAsia="Times New Roman" w:hAnsi="Arial" w:cs="Arial"/>
          <w:b/>
          <w:sz w:val="28"/>
          <w:szCs w:val="28"/>
        </w:rPr>
      </w:pPr>
    </w:p>
    <w:p w:rsidR="005B33E0" w:rsidRPr="002C7338" w:rsidRDefault="005B33E0" w:rsidP="00BA720C">
      <w:pPr>
        <w:pStyle w:val="Normalny1"/>
        <w:spacing w:line="480" w:lineRule="auto"/>
        <w:rPr>
          <w:rFonts w:ascii="Arial" w:hAnsi="Arial" w:cs="Arial"/>
          <w:sz w:val="28"/>
          <w:szCs w:val="28"/>
        </w:rPr>
      </w:pPr>
    </w:p>
    <w:p w:rsidR="00C14176" w:rsidRPr="002C7338" w:rsidRDefault="00C14176" w:rsidP="00BA720C">
      <w:pPr>
        <w:pStyle w:val="Normalny1"/>
        <w:spacing w:line="480" w:lineRule="auto"/>
        <w:rPr>
          <w:rFonts w:ascii="Arial" w:hAnsi="Arial" w:cs="Arial"/>
          <w:sz w:val="28"/>
          <w:szCs w:val="28"/>
        </w:rPr>
      </w:pPr>
    </w:p>
    <w:p w:rsidR="002C7338" w:rsidRDefault="008C05AD" w:rsidP="00BA720C">
      <w:pPr>
        <w:pStyle w:val="Normalny1"/>
        <w:spacing w:line="480" w:lineRule="auto"/>
        <w:rPr>
          <w:rFonts w:ascii="Arial" w:eastAsia="Times New Roman" w:hAnsi="Arial" w:cs="Arial"/>
          <w:b/>
          <w:sz w:val="28"/>
          <w:szCs w:val="28"/>
        </w:rPr>
      </w:pPr>
      <w:r w:rsidRPr="002C7338">
        <w:rPr>
          <w:rFonts w:ascii="Arial" w:eastAsia="Times New Roman" w:hAnsi="Arial" w:cs="Arial"/>
          <w:b/>
          <w:sz w:val="28"/>
          <w:szCs w:val="28"/>
        </w:rPr>
        <w:t>Raport z badań na temat potrzeb kulturalnych osób G</w:t>
      </w:r>
      <w:r w:rsidR="00264AFE">
        <w:rPr>
          <w:rFonts w:ascii="Arial" w:eastAsia="Times New Roman" w:hAnsi="Arial" w:cs="Arial"/>
          <w:b/>
          <w:sz w:val="28"/>
          <w:szCs w:val="28"/>
        </w:rPr>
        <w:t xml:space="preserve"> </w:t>
      </w:r>
      <w:r w:rsidRPr="002C7338">
        <w:rPr>
          <w:rFonts w:ascii="Arial" w:eastAsia="Times New Roman" w:hAnsi="Arial" w:cs="Arial"/>
          <w:b/>
          <w:sz w:val="28"/>
          <w:szCs w:val="28"/>
        </w:rPr>
        <w:t>/</w:t>
      </w:r>
      <w:r w:rsidR="00264AFE">
        <w:rPr>
          <w:rFonts w:ascii="Arial" w:eastAsia="Times New Roman" w:hAnsi="Arial" w:cs="Arial"/>
          <w:b/>
          <w:sz w:val="28"/>
          <w:szCs w:val="28"/>
        </w:rPr>
        <w:t xml:space="preserve"> </w:t>
      </w:r>
      <w:r w:rsidRPr="002C7338">
        <w:rPr>
          <w:rFonts w:ascii="Arial" w:eastAsia="Times New Roman" w:hAnsi="Arial" w:cs="Arial"/>
          <w:b/>
          <w:sz w:val="28"/>
          <w:szCs w:val="28"/>
        </w:rPr>
        <w:t xml:space="preserve">głuchych </w:t>
      </w:r>
    </w:p>
    <w:p w:rsidR="002C7338" w:rsidRDefault="008C05AD" w:rsidP="00BA720C">
      <w:pPr>
        <w:pStyle w:val="Normalny1"/>
        <w:spacing w:line="480" w:lineRule="auto"/>
        <w:rPr>
          <w:rFonts w:ascii="Arial" w:eastAsia="Times New Roman" w:hAnsi="Arial" w:cs="Arial"/>
          <w:b/>
          <w:sz w:val="28"/>
          <w:szCs w:val="28"/>
        </w:rPr>
      </w:pPr>
      <w:r w:rsidRPr="002C7338">
        <w:rPr>
          <w:rFonts w:ascii="Arial" w:eastAsia="Times New Roman" w:hAnsi="Arial" w:cs="Arial"/>
          <w:b/>
          <w:sz w:val="28"/>
          <w:szCs w:val="28"/>
        </w:rPr>
        <w:t>i</w:t>
      </w:r>
      <w:r w:rsidR="002C7338" w:rsidRPr="002C7338">
        <w:rPr>
          <w:rFonts w:ascii="Arial" w:eastAsia="Times New Roman" w:hAnsi="Arial" w:cs="Arial"/>
          <w:b/>
          <w:sz w:val="28"/>
          <w:szCs w:val="28"/>
        </w:rPr>
        <w:t xml:space="preserve"> </w:t>
      </w:r>
      <w:r w:rsidRPr="002C7338">
        <w:rPr>
          <w:rFonts w:ascii="Arial" w:eastAsia="Times New Roman" w:hAnsi="Arial" w:cs="Arial"/>
          <w:b/>
          <w:sz w:val="28"/>
          <w:szCs w:val="28"/>
        </w:rPr>
        <w:t xml:space="preserve"> słabosłyszących, zrealizowanych na zlecenie </w:t>
      </w:r>
    </w:p>
    <w:p w:rsidR="00C14176" w:rsidRPr="002C7338" w:rsidRDefault="008C05AD" w:rsidP="00BA720C">
      <w:pPr>
        <w:pStyle w:val="Normalny1"/>
        <w:spacing w:line="480" w:lineRule="auto"/>
        <w:rPr>
          <w:rFonts w:ascii="Arial" w:hAnsi="Arial" w:cs="Arial"/>
          <w:sz w:val="28"/>
          <w:szCs w:val="28"/>
        </w:rPr>
      </w:pPr>
      <w:r w:rsidRPr="002C7338">
        <w:rPr>
          <w:rFonts w:ascii="Arial" w:eastAsia="Times New Roman" w:hAnsi="Arial" w:cs="Arial"/>
          <w:b/>
          <w:sz w:val="28"/>
          <w:szCs w:val="28"/>
        </w:rPr>
        <w:t>Mazowieckiego Instytutu Kultury</w:t>
      </w:r>
    </w:p>
    <w:p w:rsidR="00C14176" w:rsidRPr="002C7338" w:rsidRDefault="00C14176" w:rsidP="00BA720C">
      <w:pPr>
        <w:pStyle w:val="Normalny1"/>
        <w:spacing w:line="480" w:lineRule="auto"/>
        <w:rPr>
          <w:rFonts w:ascii="Arial" w:hAnsi="Arial" w:cs="Arial"/>
          <w:sz w:val="28"/>
          <w:szCs w:val="28"/>
        </w:rPr>
      </w:pPr>
    </w:p>
    <w:p w:rsidR="00C14176" w:rsidRPr="002C7338" w:rsidRDefault="00C14176" w:rsidP="00BA720C">
      <w:pPr>
        <w:pStyle w:val="Normalny1"/>
        <w:spacing w:line="480" w:lineRule="auto"/>
        <w:rPr>
          <w:rFonts w:ascii="Arial" w:hAnsi="Arial" w:cs="Arial"/>
          <w:sz w:val="28"/>
          <w:szCs w:val="28"/>
        </w:rPr>
      </w:pPr>
    </w:p>
    <w:p w:rsidR="00C14176" w:rsidRPr="002C7338" w:rsidRDefault="00C14176" w:rsidP="00BA720C">
      <w:pPr>
        <w:pStyle w:val="Normalny1"/>
        <w:spacing w:line="480" w:lineRule="auto"/>
        <w:rPr>
          <w:rFonts w:ascii="Arial" w:hAnsi="Arial" w:cs="Arial"/>
          <w:sz w:val="28"/>
          <w:szCs w:val="28"/>
        </w:rPr>
      </w:pPr>
    </w:p>
    <w:p w:rsidR="00C14176" w:rsidRDefault="008C05AD" w:rsidP="00BA720C">
      <w:pPr>
        <w:pStyle w:val="Normalny1"/>
        <w:spacing w:line="480" w:lineRule="auto"/>
        <w:rPr>
          <w:rFonts w:ascii="Arial" w:eastAsia="Times New Roman" w:hAnsi="Arial" w:cs="Arial"/>
          <w:b/>
          <w:sz w:val="28"/>
          <w:szCs w:val="28"/>
        </w:rPr>
      </w:pPr>
      <w:r w:rsidRPr="002C7338">
        <w:rPr>
          <w:rFonts w:ascii="Arial" w:eastAsia="Times New Roman" w:hAnsi="Arial" w:cs="Arial"/>
          <w:b/>
          <w:sz w:val="28"/>
          <w:szCs w:val="28"/>
        </w:rPr>
        <w:t>Warszawa 2016</w:t>
      </w:r>
    </w:p>
    <w:p w:rsidR="005B33E0" w:rsidRPr="002C7338" w:rsidRDefault="005B33E0" w:rsidP="00BA720C">
      <w:pPr>
        <w:pStyle w:val="Normalny1"/>
        <w:spacing w:line="360" w:lineRule="auto"/>
        <w:rPr>
          <w:rFonts w:ascii="Arial" w:eastAsia="Times New Roman" w:hAnsi="Arial" w:cs="Arial"/>
          <w:b/>
          <w:sz w:val="28"/>
          <w:szCs w:val="28"/>
        </w:rPr>
      </w:pPr>
    </w:p>
    <w:p w:rsidR="002C7338" w:rsidRDefault="008838E0" w:rsidP="00BA720C">
      <w:pPr>
        <w:pStyle w:val="Normalny1"/>
        <w:spacing w:line="360" w:lineRule="auto"/>
      </w:pPr>
      <w:bookmarkStart w:id="0" w:name="h.gjdgxs" w:colFirst="0" w:colLast="0"/>
      <w:bookmarkEnd w:id="0"/>
      <w:r>
        <w:lastRenderedPageBreak/>
        <w:pict>
          <v:rect id="Prostokąt 9" o:spid="_x0000_s1026" style="position:absolute;margin-left:-23.6pt;margin-top:7.25pt;width:129.75pt;height:74.2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" fillcolor="#c00000" stroked="f" strokeweight="2pt">
            <v:textbox>
              <w:txbxContent>
                <w:p w:rsidR="00E40B56" w:rsidRPr="006D155E" w:rsidRDefault="00E40B56" w:rsidP="00E40B56">
                  <w:pPr>
                    <w:rPr>
                      <w:rFonts w:ascii="Arial" w:hAnsi="Arial" w:cs="Arial"/>
                      <w:b/>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WSTĘP</w:t>
                  </w:r>
                </w:p>
              </w:txbxContent>
            </v:textbox>
          </v:rect>
        </w:pict>
      </w:r>
      <w:r>
        <w:pict>
          <v:line id="Łącznik prostoliniowy 10" o:spid="_x0000_s1085" style="position:absolute;z-index:251670528;visibility:visible;mso-height-relative:margin" from="-23.6pt,7.9pt" to="-23.6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" strokecolor="#c00000" strokeweight="6pt"/>
        </w:pict>
      </w:r>
    </w:p>
    <w:p w:rsidR="00C14176" w:rsidRPr="006D155E" w:rsidRDefault="00C14176" w:rsidP="00BA720C">
      <w:pPr>
        <w:pStyle w:val="Normalny1"/>
        <w:spacing w:line="360" w:lineRule="auto"/>
        <w:rPr>
          <w:rFonts w:ascii="Arial" w:eastAsia="Times New Roman" w:hAnsi="Arial" w:cs="Arial"/>
          <w:b/>
          <w:sz w:val="28"/>
          <w:szCs w:val="28"/>
        </w:rPr>
      </w:pPr>
    </w:p>
    <w:p w:rsidR="006D155E" w:rsidRPr="006D155E" w:rsidRDefault="006D155E" w:rsidP="00BA720C">
      <w:pPr>
        <w:pStyle w:val="Normalny1"/>
        <w:spacing w:line="360" w:lineRule="auto"/>
        <w:rPr>
          <w:rFonts w:ascii="Arial" w:eastAsia="Times New Roman" w:hAnsi="Arial" w:cs="Arial"/>
          <w:b/>
          <w:sz w:val="28"/>
          <w:szCs w:val="28"/>
        </w:rPr>
      </w:pPr>
    </w:p>
    <w:p w:rsidR="006D155E" w:rsidRPr="006D155E" w:rsidRDefault="006D155E" w:rsidP="00BA720C">
      <w:pPr>
        <w:pStyle w:val="Normalny1"/>
        <w:spacing w:line="360" w:lineRule="auto"/>
        <w:rPr>
          <w:rFonts w:ascii="Arial" w:eastAsia="Times New Roman" w:hAnsi="Arial" w:cs="Arial"/>
          <w:b/>
          <w:sz w:val="28"/>
          <w:szCs w:val="28"/>
        </w:rPr>
      </w:pPr>
    </w:p>
    <w:p w:rsidR="006D155E" w:rsidRDefault="008C05AD" w:rsidP="00BA720C">
      <w:pPr>
        <w:pStyle w:val="Normalny1"/>
        <w:spacing w:line="480" w:lineRule="auto"/>
        <w:rPr>
          <w:rFonts w:ascii="Arial" w:eastAsia="Times New Roman" w:hAnsi="Arial" w:cs="Arial"/>
          <w:sz w:val="28"/>
          <w:szCs w:val="28"/>
        </w:rPr>
      </w:pPr>
      <w:r w:rsidRPr="006D155E">
        <w:rPr>
          <w:rFonts w:ascii="Arial" w:eastAsia="Times New Roman" w:hAnsi="Arial" w:cs="Arial"/>
          <w:sz w:val="28"/>
          <w:szCs w:val="28"/>
        </w:rPr>
        <w:t>Niniejszy raport powstał na podstawie badań prowadzonych od marca do czerwca 2016 roku, na zlecenie Mazowieckiego Instytutu Kultury. Nadrzędnym celem badania była identyfikacja preferencji i potrzeb kulturalnych osób G</w:t>
      </w:r>
      <w:r w:rsidR="00264AFE">
        <w:rPr>
          <w:rFonts w:ascii="Arial" w:eastAsia="Times New Roman" w:hAnsi="Arial" w:cs="Arial"/>
          <w:sz w:val="28"/>
          <w:szCs w:val="28"/>
        </w:rPr>
        <w:t xml:space="preserve"> </w:t>
      </w:r>
      <w:r w:rsidRPr="006D155E">
        <w:rPr>
          <w:rFonts w:ascii="Arial" w:eastAsia="Times New Roman" w:hAnsi="Arial" w:cs="Arial"/>
          <w:sz w:val="28"/>
          <w:szCs w:val="28"/>
        </w:rPr>
        <w:t>/</w:t>
      </w:r>
      <w:r w:rsidR="00264AFE">
        <w:rPr>
          <w:rFonts w:ascii="Arial" w:eastAsia="Times New Roman" w:hAnsi="Arial" w:cs="Arial"/>
          <w:sz w:val="28"/>
          <w:szCs w:val="28"/>
        </w:rPr>
        <w:t xml:space="preserve"> </w:t>
      </w:r>
      <w:r w:rsidRPr="006D155E">
        <w:rPr>
          <w:rFonts w:ascii="Arial" w:eastAsia="Times New Roman" w:hAnsi="Arial" w:cs="Arial"/>
          <w:sz w:val="28"/>
          <w:szCs w:val="28"/>
        </w:rPr>
        <w:t>głuchych</w:t>
      </w:r>
      <w:r w:rsidR="009A4935">
        <w:rPr>
          <w:rFonts w:ascii="Arial" w:eastAsia="Times New Roman" w:hAnsi="Arial" w:cs="Arial"/>
          <w:sz w:val="28"/>
          <w:szCs w:val="28"/>
        </w:rPr>
        <w:t xml:space="preserve"> </w:t>
      </w:r>
      <w:r w:rsidRPr="00124B49">
        <w:rPr>
          <w:rFonts w:ascii="Arial" w:eastAsia="Times New Roman" w:hAnsi="Arial" w:cs="Arial"/>
          <w:b/>
          <w:sz w:val="36"/>
          <w:szCs w:val="36"/>
          <w:vertAlign w:val="superscript"/>
        </w:rPr>
        <w:footnoteReference w:id="1"/>
      </w:r>
      <w:r w:rsidRPr="00356796">
        <w:rPr>
          <w:rFonts w:ascii="Arial" w:eastAsia="Times New Roman" w:hAnsi="Arial" w:cs="Arial"/>
          <w:b/>
          <w:sz w:val="28"/>
          <w:szCs w:val="28"/>
        </w:rPr>
        <w:t xml:space="preserve"> </w:t>
      </w:r>
      <w:r w:rsidRPr="006D155E">
        <w:rPr>
          <w:rFonts w:ascii="Arial" w:eastAsia="Times New Roman" w:hAnsi="Arial" w:cs="Arial"/>
          <w:sz w:val="28"/>
          <w:szCs w:val="28"/>
        </w:rPr>
        <w:t xml:space="preserve">i słabosłyszących oraz strategii promowania wydarzeń do nich skierowanych, a także rozpoznanie faktycznego pejzażu oferty kulturalnej, której odbiorcami mają być osoby z dysfunkcjami słuchu. Bezpośrednim wynikiem przeprowadzonego badania było wypracowanie rekomendacji pomocnych w tworzeniu, planowaniu i efektywnej promocji oferty kulturalnej dla osób G/głuchych </w:t>
      </w:r>
    </w:p>
    <w:p w:rsidR="00C14176" w:rsidRPr="006D155E" w:rsidRDefault="008C05AD" w:rsidP="00BA720C">
      <w:pPr>
        <w:pStyle w:val="Normalny1"/>
        <w:spacing w:line="480" w:lineRule="auto"/>
        <w:rPr>
          <w:rFonts w:ascii="Arial" w:eastAsia="Times New Roman" w:hAnsi="Arial" w:cs="Arial"/>
          <w:sz w:val="28"/>
          <w:szCs w:val="28"/>
        </w:rPr>
      </w:pPr>
      <w:r w:rsidRPr="006D155E">
        <w:rPr>
          <w:rFonts w:ascii="Arial" w:eastAsia="Times New Roman" w:hAnsi="Arial" w:cs="Arial"/>
          <w:sz w:val="28"/>
          <w:szCs w:val="28"/>
        </w:rPr>
        <w:t>i słabosłyszących w Mazowieckim Instytucie Kultury, które przedstawiamy w dalszej części raportu.</w:t>
      </w:r>
    </w:p>
    <w:p w:rsidR="006D155E" w:rsidRPr="006D155E" w:rsidRDefault="006D155E" w:rsidP="00BA720C">
      <w:pPr>
        <w:pStyle w:val="Normalny1"/>
        <w:spacing w:line="360" w:lineRule="auto"/>
        <w:rPr>
          <w:rFonts w:ascii="Arial" w:eastAsia="Times New Roman" w:hAnsi="Arial" w:cs="Arial"/>
          <w:sz w:val="28"/>
          <w:szCs w:val="28"/>
        </w:rPr>
      </w:pPr>
    </w:p>
    <w:p w:rsidR="006D155E" w:rsidRDefault="006D155E" w:rsidP="00BA720C">
      <w:pPr>
        <w:pStyle w:val="Normalny1"/>
        <w:spacing w:line="360" w:lineRule="auto"/>
        <w:rPr>
          <w:rFonts w:ascii="Times New Roman" w:eastAsia="Times New Roman" w:hAnsi="Times New Roman" w:cs="Times New Roman"/>
        </w:rPr>
      </w:pPr>
    </w:p>
    <w:p w:rsidR="006D155E" w:rsidRDefault="006D155E" w:rsidP="00BA720C">
      <w:pPr>
        <w:pStyle w:val="Normalny1"/>
        <w:spacing w:line="360" w:lineRule="auto"/>
        <w:rPr>
          <w:rFonts w:ascii="Times New Roman" w:eastAsia="Times New Roman" w:hAnsi="Times New Roman" w:cs="Times New Roman"/>
        </w:rPr>
      </w:pPr>
    </w:p>
    <w:p w:rsidR="006D155E" w:rsidRDefault="006D155E" w:rsidP="00BA720C">
      <w:pPr>
        <w:pStyle w:val="Normalny1"/>
        <w:spacing w:line="360" w:lineRule="auto"/>
        <w:rPr>
          <w:rFonts w:ascii="Times New Roman" w:eastAsia="Times New Roman" w:hAnsi="Times New Roman" w:cs="Times New Roman"/>
        </w:rPr>
      </w:pPr>
    </w:p>
    <w:p w:rsidR="00876A59" w:rsidRPr="00876A59" w:rsidRDefault="008838E0" w:rsidP="00BA720C">
      <w:pPr>
        <w:pStyle w:val="Normalny1"/>
        <w:spacing w:line="480" w:lineRule="auto"/>
        <w:rPr>
          <w:rFonts w:ascii="Arial" w:hAnsi="Arial" w:cs="Arial"/>
          <w:sz w:val="28"/>
          <w:szCs w:val="28"/>
        </w:rPr>
      </w:pPr>
      <w:r>
        <w:rPr>
          <w:rFonts w:ascii="Arial" w:hAnsi="Arial" w:cs="Arial"/>
          <w:sz w:val="28"/>
          <w:szCs w:val="28"/>
        </w:rPr>
        <w:lastRenderedPageBreak/>
        <w:pict>
          <v:rect id="Prostokąt 5" o:spid="_x0000_s1027" style="position:absolute;margin-left:-24.35pt;margin-top:7.15pt;width:189.75pt;height:74.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" fillcolor="#0070c0" stroked="f" strokeweight="2pt">
            <v:textbox>
              <w:txbxContent>
                <w:p w:rsidR="00876A59" w:rsidRPr="00876A59" w:rsidRDefault="00876A59" w:rsidP="00876A59">
                  <w:pPr>
                    <w:rPr>
                      <w:rFonts w:ascii="Arial" w:hAnsi="Arial" w:cs="Arial"/>
                      <w:b/>
                      <w:color w:val="auto"/>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METODOLOGIA</w:t>
                  </w:r>
                </w:p>
              </w:txbxContent>
            </v:textbox>
          </v:rect>
        </w:pict>
      </w:r>
      <w:r>
        <w:rPr>
          <w:rFonts w:ascii="Arial" w:hAnsi="Arial" w:cs="Arial"/>
          <w:sz w:val="28"/>
          <w:szCs w:val="28"/>
        </w:rPr>
        <w:pict>
          <v:line id="Łącznik prostoliniowy 6" o:spid="_x0000_s1084" style="position:absolute;z-index:251663360;visibility:visible;mso-height-relative:margin" from="-24.35pt,7.9pt" to="-24.35pt,6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" strokecolor="#0070c0" strokeweight="6pt"/>
        </w:pict>
      </w:r>
    </w:p>
    <w:p w:rsidR="00876A59" w:rsidRDefault="00876A59" w:rsidP="00BA720C">
      <w:pPr>
        <w:pStyle w:val="Normalny1"/>
        <w:spacing w:line="480" w:lineRule="auto"/>
        <w:rPr>
          <w:rFonts w:ascii="Arial" w:eastAsia="Times New Roman" w:hAnsi="Arial" w:cs="Arial"/>
          <w:sz w:val="28"/>
          <w:szCs w:val="28"/>
        </w:rPr>
      </w:pPr>
    </w:p>
    <w:p w:rsidR="00876A59" w:rsidRDefault="00876A59" w:rsidP="00BA720C">
      <w:pPr>
        <w:pStyle w:val="Normalny1"/>
        <w:spacing w:line="480" w:lineRule="auto"/>
        <w:rPr>
          <w:rFonts w:ascii="Arial" w:eastAsia="Times New Roman" w:hAnsi="Arial" w:cs="Arial"/>
          <w:sz w:val="28"/>
          <w:szCs w:val="28"/>
        </w:rPr>
      </w:pPr>
    </w:p>
    <w:p w:rsidR="009A472A" w:rsidRDefault="008C05AD" w:rsidP="00BA720C">
      <w:pPr>
        <w:pStyle w:val="Normalny1"/>
        <w:spacing w:line="480" w:lineRule="auto"/>
        <w:rPr>
          <w:rFonts w:ascii="Arial" w:eastAsia="Times New Roman" w:hAnsi="Arial" w:cs="Arial"/>
          <w:sz w:val="28"/>
          <w:szCs w:val="28"/>
        </w:rPr>
      </w:pPr>
      <w:r w:rsidRPr="00876A59">
        <w:rPr>
          <w:rFonts w:ascii="Arial" w:eastAsia="Times New Roman" w:hAnsi="Arial" w:cs="Arial"/>
          <w:sz w:val="28"/>
          <w:szCs w:val="28"/>
        </w:rPr>
        <w:t xml:space="preserve">Badanie prowadzono w okresie od marca do czerwca 2016 roku </w:t>
      </w:r>
    </w:p>
    <w:p w:rsidR="00C14176" w:rsidRPr="00876A59" w:rsidRDefault="008C05AD" w:rsidP="00BA720C">
      <w:pPr>
        <w:pStyle w:val="Normalny1"/>
        <w:spacing w:line="480" w:lineRule="auto"/>
        <w:rPr>
          <w:rFonts w:ascii="Arial" w:hAnsi="Arial" w:cs="Arial"/>
          <w:sz w:val="28"/>
          <w:szCs w:val="28"/>
        </w:rPr>
      </w:pPr>
      <w:r w:rsidRPr="00876A59">
        <w:rPr>
          <w:rFonts w:ascii="Arial" w:eastAsia="Times New Roman" w:hAnsi="Arial" w:cs="Arial"/>
          <w:sz w:val="28"/>
          <w:szCs w:val="28"/>
        </w:rPr>
        <w:t>w Warszawie, z wykorzystaniem jakościowych technik badawczych. Badanie składało się z trzech etapów:</w:t>
      </w:r>
    </w:p>
    <w:p w:rsidR="00C14176" w:rsidRPr="00876A59" w:rsidRDefault="00C14176" w:rsidP="00BA720C">
      <w:pPr>
        <w:pStyle w:val="Normalny1"/>
        <w:spacing w:line="480" w:lineRule="auto"/>
        <w:rPr>
          <w:rFonts w:ascii="Arial" w:hAnsi="Arial" w:cs="Arial"/>
          <w:sz w:val="28"/>
          <w:szCs w:val="28"/>
        </w:rPr>
      </w:pPr>
    </w:p>
    <w:p w:rsidR="00C14176" w:rsidRPr="00D775DA" w:rsidRDefault="008C05AD" w:rsidP="00BA720C">
      <w:pPr>
        <w:pStyle w:val="Normalny1"/>
        <w:numPr>
          <w:ilvl w:val="0"/>
          <w:numId w:val="2"/>
        </w:numPr>
        <w:spacing w:line="480" w:lineRule="auto"/>
        <w:ind w:hanging="360"/>
        <w:contextualSpacing/>
        <w:rPr>
          <w:rFonts w:ascii="Arial" w:hAnsi="Arial" w:cs="Arial"/>
          <w:sz w:val="28"/>
          <w:szCs w:val="28"/>
        </w:rPr>
      </w:pPr>
      <w:r w:rsidRPr="00876A59">
        <w:rPr>
          <w:rFonts w:ascii="Arial" w:eastAsia="Times New Roman" w:hAnsi="Arial" w:cs="Arial"/>
          <w:sz w:val="28"/>
          <w:szCs w:val="28"/>
        </w:rPr>
        <w:t>Indywidualnych wywiadów pogłębionych (IDI) z ekspertami, czyli przedstawicielami instytucji i organizacji organizujących wydarzenia kulturalne lub udostępniających swoją ofertę osobom z dysfunkcjami słuchu (7 wywiadów),</w:t>
      </w:r>
    </w:p>
    <w:p w:rsidR="00D775DA" w:rsidRPr="00876A59" w:rsidRDefault="00D775DA" w:rsidP="00BA720C">
      <w:pPr>
        <w:pStyle w:val="Normalny1"/>
        <w:spacing w:line="480" w:lineRule="auto"/>
        <w:ind w:left="360"/>
        <w:contextualSpacing/>
        <w:rPr>
          <w:rFonts w:ascii="Arial" w:hAnsi="Arial" w:cs="Arial"/>
          <w:sz w:val="28"/>
          <w:szCs w:val="28"/>
        </w:rPr>
      </w:pPr>
    </w:p>
    <w:p w:rsidR="00C14176" w:rsidRPr="00D775DA" w:rsidRDefault="008C05AD" w:rsidP="00BA720C">
      <w:pPr>
        <w:pStyle w:val="Normalny1"/>
        <w:numPr>
          <w:ilvl w:val="0"/>
          <w:numId w:val="2"/>
        </w:numPr>
        <w:spacing w:line="480" w:lineRule="auto"/>
        <w:ind w:hanging="360"/>
        <w:contextualSpacing/>
        <w:rPr>
          <w:rFonts w:ascii="Arial" w:hAnsi="Arial" w:cs="Arial"/>
          <w:sz w:val="28"/>
          <w:szCs w:val="28"/>
        </w:rPr>
      </w:pPr>
      <w:r w:rsidRPr="00876A59">
        <w:rPr>
          <w:rFonts w:ascii="Arial" w:eastAsia="Times New Roman" w:hAnsi="Arial" w:cs="Arial"/>
          <w:sz w:val="28"/>
          <w:szCs w:val="28"/>
        </w:rPr>
        <w:t xml:space="preserve">Obserwacji uczestniczącej wydarzeń kulturalnych skierowanych do osób z dysfunkcjami słuchu (6 wydarzeń, w tym spektakle teatralne </w:t>
      </w:r>
      <w:r w:rsidR="009A472A">
        <w:rPr>
          <w:rFonts w:ascii="Arial" w:eastAsia="Times New Roman" w:hAnsi="Arial" w:cs="Arial"/>
          <w:sz w:val="28"/>
          <w:szCs w:val="28"/>
        </w:rPr>
        <w:t xml:space="preserve">    </w:t>
      </w:r>
      <w:r w:rsidRPr="00876A59">
        <w:rPr>
          <w:rFonts w:ascii="Arial" w:eastAsia="Times New Roman" w:hAnsi="Arial" w:cs="Arial"/>
          <w:sz w:val="28"/>
          <w:szCs w:val="28"/>
        </w:rPr>
        <w:t xml:space="preserve">z napisami, pokazy filmów z napisami oraz ekspozycja muzealna </w:t>
      </w:r>
      <w:r w:rsidR="009A472A">
        <w:rPr>
          <w:rFonts w:ascii="Arial" w:eastAsia="Times New Roman" w:hAnsi="Arial" w:cs="Arial"/>
          <w:sz w:val="28"/>
          <w:szCs w:val="28"/>
        </w:rPr>
        <w:t xml:space="preserve">      </w:t>
      </w:r>
      <w:r w:rsidRPr="00876A59">
        <w:rPr>
          <w:rFonts w:ascii="Arial" w:eastAsia="Times New Roman" w:hAnsi="Arial" w:cs="Arial"/>
          <w:sz w:val="28"/>
          <w:szCs w:val="28"/>
        </w:rPr>
        <w:t>z wirtualnym przewodnikiem w PJM),</w:t>
      </w:r>
    </w:p>
    <w:p w:rsidR="00D775DA" w:rsidRDefault="00D775DA" w:rsidP="00BA720C">
      <w:pPr>
        <w:pStyle w:val="Akapitzlist"/>
        <w:spacing w:line="480" w:lineRule="auto"/>
        <w:rPr>
          <w:rFonts w:ascii="Arial" w:hAnsi="Arial" w:cs="Arial"/>
          <w:sz w:val="28"/>
          <w:szCs w:val="28"/>
        </w:rPr>
      </w:pPr>
    </w:p>
    <w:p w:rsidR="00D775DA" w:rsidRPr="00876A59" w:rsidRDefault="00D775DA" w:rsidP="00BA720C">
      <w:pPr>
        <w:pStyle w:val="Normalny1"/>
        <w:spacing w:line="480" w:lineRule="auto"/>
        <w:ind w:left="360"/>
        <w:contextualSpacing/>
        <w:rPr>
          <w:rFonts w:ascii="Arial" w:hAnsi="Arial" w:cs="Arial"/>
          <w:sz w:val="28"/>
          <w:szCs w:val="28"/>
        </w:rPr>
      </w:pPr>
    </w:p>
    <w:p w:rsidR="00C14176" w:rsidRPr="00876A59" w:rsidRDefault="008C05AD" w:rsidP="00BA720C">
      <w:pPr>
        <w:pStyle w:val="Normalny1"/>
        <w:numPr>
          <w:ilvl w:val="0"/>
          <w:numId w:val="2"/>
        </w:numPr>
        <w:spacing w:line="480" w:lineRule="auto"/>
        <w:ind w:hanging="360"/>
        <w:contextualSpacing/>
        <w:rPr>
          <w:rFonts w:ascii="Arial" w:hAnsi="Arial" w:cs="Arial"/>
          <w:sz w:val="28"/>
          <w:szCs w:val="28"/>
        </w:rPr>
      </w:pPr>
      <w:r w:rsidRPr="00876A59">
        <w:rPr>
          <w:rFonts w:ascii="Arial" w:eastAsia="Times New Roman" w:hAnsi="Arial" w:cs="Arial"/>
          <w:sz w:val="28"/>
          <w:szCs w:val="28"/>
        </w:rPr>
        <w:t>Indywidualnych wywiadów pogłębionych (IDI) z osobami G</w:t>
      </w:r>
      <w:r w:rsidR="00264AFE">
        <w:rPr>
          <w:rFonts w:ascii="Arial" w:eastAsia="Times New Roman" w:hAnsi="Arial" w:cs="Arial"/>
          <w:sz w:val="28"/>
          <w:szCs w:val="28"/>
        </w:rPr>
        <w:t xml:space="preserve"> </w:t>
      </w:r>
      <w:r w:rsidRPr="00876A59">
        <w:rPr>
          <w:rFonts w:ascii="Arial" w:eastAsia="Times New Roman" w:hAnsi="Arial" w:cs="Arial"/>
          <w:sz w:val="28"/>
          <w:szCs w:val="28"/>
        </w:rPr>
        <w:t>/</w:t>
      </w:r>
      <w:r w:rsidR="00264AFE">
        <w:rPr>
          <w:rFonts w:ascii="Arial" w:eastAsia="Times New Roman" w:hAnsi="Arial" w:cs="Arial"/>
          <w:sz w:val="28"/>
          <w:szCs w:val="28"/>
        </w:rPr>
        <w:t xml:space="preserve"> </w:t>
      </w:r>
      <w:r w:rsidRPr="00876A59">
        <w:rPr>
          <w:rFonts w:ascii="Arial" w:eastAsia="Times New Roman" w:hAnsi="Arial" w:cs="Arial"/>
          <w:sz w:val="28"/>
          <w:szCs w:val="28"/>
        </w:rPr>
        <w:t>głuchymi i słabosłyszącymi, w obecności tłumaczki PJM (12 wywiadów).</w:t>
      </w:r>
    </w:p>
    <w:p w:rsidR="00C14176" w:rsidRPr="00876A59" w:rsidRDefault="00C14176" w:rsidP="00BA720C">
      <w:pPr>
        <w:pStyle w:val="Normalny1"/>
        <w:spacing w:line="480" w:lineRule="auto"/>
        <w:rPr>
          <w:rFonts w:ascii="Arial" w:hAnsi="Arial" w:cs="Arial"/>
          <w:sz w:val="28"/>
          <w:szCs w:val="28"/>
        </w:rPr>
      </w:pPr>
    </w:p>
    <w:p w:rsidR="009A472A" w:rsidRDefault="008838E0" w:rsidP="00BA720C">
      <w:pPr>
        <w:pStyle w:val="Normalny1"/>
        <w:spacing w:line="480" w:lineRule="auto"/>
        <w:rPr>
          <w:rFonts w:ascii="Arial" w:eastAsia="Times New Roman" w:hAnsi="Arial" w:cs="Arial"/>
          <w:sz w:val="28"/>
          <w:szCs w:val="28"/>
        </w:rPr>
      </w:pPr>
      <w:r w:rsidRPr="008838E0">
        <w:rPr>
          <w:rFonts w:ascii="Arial" w:hAnsi="Arial" w:cs="Arial"/>
          <w:sz w:val="28"/>
          <w:szCs w:val="28"/>
        </w:rPr>
        <w:lastRenderedPageBreak/>
        <w:pict>
          <v:line id="Łącznik prostoliniowy 7" o:spid="_x0000_s1083" style="position:absolute;z-index:251665408;visibility:visible;mso-height-relative:margin" from="-23.6pt,1.9pt" to="-23.6pt,6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" strokecolor="#0070c0" strokeweight="6pt"/>
        </w:pict>
      </w:r>
      <w:r w:rsidR="008C05AD" w:rsidRPr="00876A59">
        <w:rPr>
          <w:rFonts w:ascii="Arial" w:eastAsia="Times New Roman" w:hAnsi="Arial" w:cs="Arial"/>
          <w:sz w:val="28"/>
          <w:szCs w:val="28"/>
        </w:rPr>
        <w:t xml:space="preserve">Po zakończeniu terenowej fazy badania materiał jakościowy z obserwacji i wywiadów z odbiorcami wydarzeń kulturalnych skategoryzowano </w:t>
      </w:r>
      <w:r w:rsidR="009A472A">
        <w:rPr>
          <w:rFonts w:ascii="Arial" w:eastAsia="Times New Roman" w:hAnsi="Arial" w:cs="Arial"/>
          <w:sz w:val="28"/>
          <w:szCs w:val="28"/>
        </w:rPr>
        <w:t xml:space="preserve">        </w:t>
      </w:r>
      <w:r w:rsidR="008C05AD" w:rsidRPr="00876A59">
        <w:rPr>
          <w:rFonts w:ascii="Arial" w:eastAsia="Times New Roman" w:hAnsi="Arial" w:cs="Arial"/>
          <w:sz w:val="28"/>
          <w:szCs w:val="28"/>
        </w:rPr>
        <w:t>w „Kartach zdrowia”</w:t>
      </w:r>
      <w:r w:rsidR="009A4935">
        <w:rPr>
          <w:rFonts w:ascii="Arial" w:eastAsia="Times New Roman" w:hAnsi="Arial" w:cs="Arial"/>
          <w:sz w:val="28"/>
          <w:szCs w:val="28"/>
        </w:rPr>
        <w:t xml:space="preserve"> </w:t>
      </w:r>
      <w:r w:rsidR="008C05AD" w:rsidRPr="00124B49">
        <w:rPr>
          <w:rFonts w:ascii="Arial" w:eastAsia="Times New Roman" w:hAnsi="Arial" w:cs="Arial"/>
          <w:b/>
          <w:sz w:val="36"/>
          <w:szCs w:val="36"/>
          <w:vertAlign w:val="superscript"/>
        </w:rPr>
        <w:footnoteReference w:id="2"/>
      </w:r>
      <w:r w:rsidR="008C05AD" w:rsidRPr="00124B49">
        <w:rPr>
          <w:rFonts w:ascii="Arial" w:eastAsia="Times New Roman" w:hAnsi="Arial" w:cs="Arial"/>
          <w:sz w:val="36"/>
          <w:szCs w:val="36"/>
        </w:rPr>
        <w:t xml:space="preserve"> </w:t>
      </w:r>
      <w:r w:rsidR="008C05AD" w:rsidRPr="00876A59">
        <w:rPr>
          <w:rFonts w:ascii="Arial" w:eastAsia="Times New Roman" w:hAnsi="Arial" w:cs="Arial"/>
          <w:sz w:val="28"/>
          <w:szCs w:val="28"/>
        </w:rPr>
        <w:t>(zbiory rubryk podsumowujących kwestie kluczowe dla badania, systematyzujące zebraną wiedzę i umożliwiające nawigację wśród obszernego materiału). Dokładny schemat „Kart zdrowia” powstał po uwzględnieniu uwag i wskazówek sformułowanych w trakcie spotkania zespołu badawczego. Następnie zespół dokonał przeglądu literatury przedmiotu skoncentrowanej na tematyce funkcjonowania osób z dysfunkcją słuchu oraz klasycznych</w:t>
      </w:r>
    </w:p>
    <w:p w:rsidR="009A472A" w:rsidRDefault="008C05AD" w:rsidP="00BA720C">
      <w:pPr>
        <w:pStyle w:val="Normalny1"/>
        <w:spacing w:line="480" w:lineRule="auto"/>
        <w:rPr>
          <w:rFonts w:ascii="Arial" w:eastAsia="Times New Roman" w:hAnsi="Arial" w:cs="Arial"/>
          <w:sz w:val="28"/>
          <w:szCs w:val="28"/>
        </w:rPr>
      </w:pPr>
      <w:r w:rsidRPr="00876A59">
        <w:rPr>
          <w:rFonts w:ascii="Arial" w:eastAsia="Times New Roman" w:hAnsi="Arial" w:cs="Arial"/>
          <w:sz w:val="28"/>
          <w:szCs w:val="28"/>
        </w:rPr>
        <w:t>i współczesnych koncepcji socjologicznych. Zderzenie perspektywy teoretycznej z wynikami empirycznymi okazało się bardzo twórcze</w:t>
      </w:r>
      <w:r w:rsidR="009A472A">
        <w:rPr>
          <w:rFonts w:ascii="Arial" w:eastAsia="Times New Roman" w:hAnsi="Arial" w:cs="Arial"/>
          <w:sz w:val="28"/>
          <w:szCs w:val="28"/>
        </w:rPr>
        <w:t xml:space="preserve"> </w:t>
      </w:r>
    </w:p>
    <w:p w:rsidR="009A472A" w:rsidRDefault="008C05AD" w:rsidP="00BA720C">
      <w:pPr>
        <w:pStyle w:val="Normalny1"/>
        <w:spacing w:line="480" w:lineRule="auto"/>
        <w:rPr>
          <w:rFonts w:ascii="Arial" w:eastAsia="Times New Roman" w:hAnsi="Arial" w:cs="Arial"/>
          <w:sz w:val="28"/>
          <w:szCs w:val="28"/>
        </w:rPr>
      </w:pPr>
      <w:r w:rsidRPr="00876A59">
        <w:rPr>
          <w:rFonts w:ascii="Arial" w:eastAsia="Times New Roman" w:hAnsi="Arial" w:cs="Arial"/>
          <w:sz w:val="28"/>
          <w:szCs w:val="28"/>
        </w:rPr>
        <w:t xml:space="preserve">i owocne. Na jego podstawie wypracowano rekomendacje, zawarte </w:t>
      </w:r>
    </w:p>
    <w:p w:rsidR="00C14176" w:rsidRDefault="008C05AD" w:rsidP="00BA720C">
      <w:pPr>
        <w:pStyle w:val="Normalny1"/>
        <w:spacing w:line="480" w:lineRule="auto"/>
        <w:rPr>
          <w:rFonts w:ascii="Arial" w:eastAsia="Times New Roman" w:hAnsi="Arial" w:cs="Arial"/>
          <w:sz w:val="28"/>
          <w:szCs w:val="28"/>
        </w:rPr>
      </w:pPr>
      <w:r w:rsidRPr="00876A59">
        <w:rPr>
          <w:rFonts w:ascii="Arial" w:eastAsia="Times New Roman" w:hAnsi="Arial" w:cs="Arial"/>
          <w:sz w:val="28"/>
          <w:szCs w:val="28"/>
        </w:rPr>
        <w:t xml:space="preserve">w dalszej części raportu. </w:t>
      </w: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Pr="00876A59" w:rsidRDefault="004562B5" w:rsidP="00BA720C">
      <w:pPr>
        <w:pStyle w:val="Normalny1"/>
        <w:spacing w:line="480" w:lineRule="auto"/>
        <w:rPr>
          <w:rFonts w:ascii="Arial" w:hAnsi="Arial" w:cs="Arial"/>
          <w:sz w:val="28"/>
          <w:szCs w:val="28"/>
        </w:rPr>
      </w:pPr>
    </w:p>
    <w:p w:rsidR="00391F17" w:rsidRDefault="008838E0" w:rsidP="00BA720C">
      <w:pPr>
        <w:pStyle w:val="Normalny1"/>
        <w:spacing w:line="480" w:lineRule="auto"/>
        <w:rPr>
          <w:rFonts w:ascii="Arial" w:eastAsia="Times New Roman" w:hAnsi="Arial" w:cs="Arial"/>
          <w:sz w:val="28"/>
          <w:szCs w:val="28"/>
        </w:rPr>
      </w:pPr>
      <w:r w:rsidRPr="008838E0">
        <w:rPr>
          <w:rFonts w:ascii="Arial" w:hAnsi="Arial" w:cs="Arial"/>
          <w:sz w:val="28"/>
          <w:szCs w:val="28"/>
        </w:rPr>
        <w:lastRenderedPageBreak/>
        <w:pict>
          <v:line id="Łącznik prostoliniowy 8" o:spid="_x0000_s1082" style="position:absolute;z-index:251667456;visibility:visible;mso-height-relative:margin" from="-22.85pt,.4pt" to="-22.85pt,2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" strokecolor="#0070c0" strokeweight="6pt"/>
        </w:pict>
      </w:r>
      <w:r w:rsidR="008C05AD" w:rsidRPr="00876A59">
        <w:rPr>
          <w:rFonts w:ascii="Arial" w:eastAsia="Times New Roman" w:hAnsi="Arial" w:cs="Arial"/>
          <w:sz w:val="28"/>
          <w:szCs w:val="28"/>
        </w:rPr>
        <w:t>Zgodnie z zasadą jawności warsztatu czujemy się w obowiązku zaznaczyć, że etap obserwacji uczestniczących nie przyniósł szczególnie znaczącego, z perspektywy nadrzędnego celu badania, materiału jakościowego. Byłoby inaczej, gdyby badaczkom udało się uczestniczyć w wydarzeniach organizowanych przez osoby G</w:t>
      </w:r>
      <w:r w:rsidR="00BA720C">
        <w:rPr>
          <w:rFonts w:ascii="Arial" w:eastAsia="Times New Roman" w:hAnsi="Arial" w:cs="Arial"/>
          <w:sz w:val="28"/>
          <w:szCs w:val="28"/>
        </w:rPr>
        <w:t xml:space="preserve"> </w:t>
      </w:r>
      <w:r w:rsidR="008C05AD" w:rsidRPr="00876A59">
        <w:rPr>
          <w:rFonts w:ascii="Arial" w:eastAsia="Times New Roman" w:hAnsi="Arial" w:cs="Arial"/>
          <w:sz w:val="28"/>
          <w:szCs w:val="28"/>
        </w:rPr>
        <w:t>/</w:t>
      </w:r>
      <w:r w:rsidR="00BA720C">
        <w:rPr>
          <w:rFonts w:ascii="Arial" w:eastAsia="Times New Roman" w:hAnsi="Arial" w:cs="Arial"/>
          <w:sz w:val="28"/>
          <w:szCs w:val="28"/>
        </w:rPr>
        <w:t xml:space="preserve"> </w:t>
      </w:r>
      <w:r w:rsidR="008C05AD" w:rsidRPr="00876A59">
        <w:rPr>
          <w:rFonts w:ascii="Arial" w:eastAsia="Times New Roman" w:hAnsi="Arial" w:cs="Arial"/>
          <w:sz w:val="28"/>
          <w:szCs w:val="28"/>
        </w:rPr>
        <w:t>głuche dla osób G</w:t>
      </w:r>
      <w:r w:rsidR="00BA720C">
        <w:rPr>
          <w:rFonts w:ascii="Arial" w:eastAsia="Times New Roman" w:hAnsi="Arial" w:cs="Arial"/>
          <w:sz w:val="28"/>
          <w:szCs w:val="28"/>
        </w:rPr>
        <w:t xml:space="preserve"> </w:t>
      </w:r>
      <w:r w:rsidR="008C05AD" w:rsidRPr="00876A59">
        <w:rPr>
          <w:rFonts w:ascii="Arial" w:eastAsia="Times New Roman" w:hAnsi="Arial" w:cs="Arial"/>
          <w:sz w:val="28"/>
          <w:szCs w:val="28"/>
        </w:rPr>
        <w:t>/</w:t>
      </w:r>
      <w:r w:rsidR="00BA720C">
        <w:rPr>
          <w:rFonts w:ascii="Arial" w:eastAsia="Times New Roman" w:hAnsi="Arial" w:cs="Arial"/>
          <w:sz w:val="28"/>
          <w:szCs w:val="28"/>
        </w:rPr>
        <w:t xml:space="preserve"> </w:t>
      </w:r>
      <w:r w:rsidR="008C05AD" w:rsidRPr="00876A59">
        <w:rPr>
          <w:rFonts w:ascii="Arial" w:eastAsia="Times New Roman" w:hAnsi="Arial" w:cs="Arial"/>
          <w:sz w:val="28"/>
          <w:szCs w:val="28"/>
        </w:rPr>
        <w:t>głuchych, co jednak na tamtym etapie rozpoznania środowiska było niemożliwe (o problemie hermetyczności środowiska</w:t>
      </w:r>
    </w:p>
    <w:p w:rsidR="00C14176" w:rsidRDefault="008C05AD" w:rsidP="00BA720C">
      <w:pPr>
        <w:pStyle w:val="Normalny1"/>
        <w:spacing w:line="480" w:lineRule="auto"/>
        <w:rPr>
          <w:rFonts w:ascii="Arial" w:eastAsia="Times New Roman" w:hAnsi="Arial" w:cs="Arial"/>
          <w:sz w:val="28"/>
          <w:szCs w:val="28"/>
        </w:rPr>
      </w:pPr>
      <w:r w:rsidRPr="00876A59">
        <w:rPr>
          <w:rFonts w:ascii="Arial" w:eastAsia="Times New Roman" w:hAnsi="Arial" w:cs="Arial"/>
          <w:sz w:val="28"/>
          <w:szCs w:val="28"/>
        </w:rPr>
        <w:t>i silnej dychotomii G</w:t>
      </w:r>
      <w:r w:rsidR="00BA720C">
        <w:rPr>
          <w:rFonts w:ascii="Arial" w:eastAsia="Times New Roman" w:hAnsi="Arial" w:cs="Arial"/>
          <w:sz w:val="28"/>
          <w:szCs w:val="28"/>
        </w:rPr>
        <w:t xml:space="preserve"> </w:t>
      </w:r>
      <w:r w:rsidRPr="00876A59">
        <w:rPr>
          <w:rFonts w:ascii="Arial" w:eastAsia="Times New Roman" w:hAnsi="Arial" w:cs="Arial"/>
          <w:sz w:val="28"/>
          <w:szCs w:val="28"/>
        </w:rPr>
        <w:t>/</w:t>
      </w:r>
      <w:r w:rsidR="00BA720C">
        <w:rPr>
          <w:rFonts w:ascii="Arial" w:eastAsia="Times New Roman" w:hAnsi="Arial" w:cs="Arial"/>
          <w:sz w:val="28"/>
          <w:szCs w:val="28"/>
        </w:rPr>
        <w:t xml:space="preserve"> </w:t>
      </w:r>
      <w:r w:rsidRPr="00876A59">
        <w:rPr>
          <w:rFonts w:ascii="Arial" w:eastAsia="Times New Roman" w:hAnsi="Arial" w:cs="Arial"/>
          <w:sz w:val="28"/>
          <w:szCs w:val="28"/>
        </w:rPr>
        <w:t xml:space="preserve">głusi – słyszący piszemy dalej). </w:t>
      </w: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4562B5" w:rsidRDefault="004562B5" w:rsidP="00BA720C">
      <w:pPr>
        <w:pStyle w:val="Normalny1"/>
        <w:spacing w:line="480" w:lineRule="auto"/>
        <w:rPr>
          <w:rFonts w:ascii="Arial" w:eastAsia="Times New Roman" w:hAnsi="Arial" w:cs="Arial"/>
          <w:sz w:val="28"/>
          <w:szCs w:val="28"/>
        </w:rPr>
      </w:pPr>
    </w:p>
    <w:p w:rsidR="00876A59" w:rsidRPr="00876A59" w:rsidRDefault="00876A59" w:rsidP="00BA720C">
      <w:pPr>
        <w:pStyle w:val="Normalny1"/>
        <w:spacing w:line="480" w:lineRule="auto"/>
        <w:rPr>
          <w:rFonts w:ascii="Arial" w:hAnsi="Arial" w:cs="Arial"/>
          <w:sz w:val="28"/>
          <w:szCs w:val="28"/>
        </w:rPr>
      </w:pPr>
    </w:p>
    <w:p w:rsidR="00C14176" w:rsidRDefault="00C14176" w:rsidP="00BA720C">
      <w:pPr>
        <w:pStyle w:val="Normalny1"/>
        <w:spacing w:line="360" w:lineRule="auto"/>
      </w:pPr>
    </w:p>
    <w:p w:rsidR="00E40B56" w:rsidRDefault="008838E0" w:rsidP="00BA720C">
      <w:pPr>
        <w:pStyle w:val="Normalny1"/>
        <w:spacing w:line="360" w:lineRule="auto"/>
      </w:pPr>
      <w:r w:rsidRPr="008838E0">
        <w:rPr>
          <w:rFonts w:ascii="Arial" w:hAnsi="Arial" w:cs="Arial"/>
          <w:sz w:val="28"/>
          <w:szCs w:val="28"/>
        </w:rPr>
        <w:lastRenderedPageBreak/>
        <w:pict>
          <v:rect id="Prostokąt 12" o:spid="_x0000_s1028" style="position:absolute;margin-left:-25.05pt;margin-top:-1.1pt;width:420pt;height:74.2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" fillcolor="#c00000" stroked="f" strokeweight="2pt">
            <v:textbox>
              <w:txbxContent>
                <w:p w:rsidR="00E40B56" w:rsidRPr="00876A59" w:rsidRDefault="00E40B56" w:rsidP="00E40B56">
                  <w:pPr>
                    <w:rPr>
                      <w:rFonts w:ascii="Arial" w:hAnsi="Arial" w:cs="Arial"/>
                      <w:b/>
                      <w:color w:val="auto"/>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t>
                  </w:r>
                  <w:r>
                    <w:rPr>
                      <w:rFonts w:ascii="Arial" w:hAnsi="Arial" w:cs="Arial"/>
                      <w:b/>
                      <w:color w:val="FFFFFF" w:themeColor="background1"/>
                      <w:sz w:val="36"/>
                      <w:szCs w:val="36"/>
                    </w:rPr>
                    <w:t>CHARAKTERYSTYKA PRÓBY BADAWCZEJ</w:t>
                  </w:r>
                </w:p>
              </w:txbxContent>
            </v:textbox>
          </v:rect>
        </w:pict>
      </w:r>
      <w:r w:rsidRPr="008838E0">
        <w:rPr>
          <w:rFonts w:ascii="Times New Roman" w:eastAsia="Times New Roman" w:hAnsi="Times New Roman" w:cs="Times New Roman"/>
          <w:b/>
        </w:rPr>
        <w:pict>
          <v:line id="Łącznik prostoliniowy 2" o:spid="_x0000_s1081" style="position:absolute;z-index:251673600;visibility:visible;mso-height-relative:margin" from="-25.1pt,-1.1pt" to="-25.1pt,6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" strokecolor="#c00000" strokeweight="6pt"/>
        </w:pict>
      </w:r>
      <w:r w:rsidR="00E40B56">
        <w:rPr>
          <w:rFonts w:ascii="Times New Roman" w:eastAsia="Times New Roman" w:hAnsi="Times New Roman" w:cs="Times New Roman"/>
          <w:b/>
        </w:rPr>
        <w:t xml:space="preserve">CHARAKTERYSTYKA PRÓBY BADAWCZEJ </w:t>
      </w:r>
    </w:p>
    <w:p w:rsidR="00E40B56" w:rsidRDefault="00E40B56" w:rsidP="00BA720C">
      <w:pPr>
        <w:pStyle w:val="Normalny1"/>
        <w:spacing w:line="360" w:lineRule="auto"/>
        <w:rPr>
          <w:rFonts w:ascii="Times New Roman" w:eastAsia="Times New Roman" w:hAnsi="Times New Roman" w:cs="Times New Roman"/>
          <w:b/>
        </w:rPr>
      </w:pPr>
    </w:p>
    <w:p w:rsidR="00E40B56" w:rsidRDefault="00E40B56" w:rsidP="00BA720C">
      <w:pPr>
        <w:pStyle w:val="Normalny1"/>
        <w:spacing w:line="360" w:lineRule="auto"/>
        <w:rPr>
          <w:rFonts w:ascii="Times New Roman" w:eastAsia="Times New Roman" w:hAnsi="Times New Roman" w:cs="Times New Roman"/>
          <w:b/>
        </w:rPr>
      </w:pPr>
    </w:p>
    <w:p w:rsidR="00E40B56" w:rsidRDefault="00E40B56" w:rsidP="00BA720C">
      <w:pPr>
        <w:pStyle w:val="Normalny1"/>
        <w:spacing w:line="360" w:lineRule="auto"/>
        <w:rPr>
          <w:rFonts w:ascii="Times New Roman" w:eastAsia="Times New Roman" w:hAnsi="Times New Roman" w:cs="Times New Roman"/>
          <w:b/>
        </w:rPr>
      </w:pPr>
    </w:p>
    <w:p w:rsidR="00E40B56" w:rsidRDefault="00E40B56" w:rsidP="00BA720C">
      <w:pPr>
        <w:pStyle w:val="Normalny1"/>
        <w:spacing w:line="480" w:lineRule="auto"/>
        <w:rPr>
          <w:rFonts w:ascii="Arial" w:eastAsia="Times New Roman" w:hAnsi="Arial" w:cs="Arial"/>
          <w:b/>
          <w:sz w:val="28"/>
          <w:szCs w:val="28"/>
        </w:rPr>
      </w:pPr>
    </w:p>
    <w:p w:rsidR="0070391F" w:rsidRPr="00E40B56" w:rsidRDefault="008C05AD" w:rsidP="00BA720C">
      <w:pPr>
        <w:pStyle w:val="Normalny1"/>
        <w:spacing w:line="480" w:lineRule="auto"/>
        <w:rPr>
          <w:rFonts w:ascii="Arial" w:eastAsia="Times New Roman" w:hAnsi="Arial" w:cs="Arial"/>
          <w:b/>
          <w:sz w:val="36"/>
          <w:szCs w:val="36"/>
        </w:rPr>
      </w:pPr>
      <w:r w:rsidRPr="00E40B56">
        <w:rPr>
          <w:rFonts w:ascii="Arial" w:eastAsia="Times New Roman" w:hAnsi="Arial" w:cs="Arial"/>
          <w:b/>
          <w:sz w:val="36"/>
          <w:szCs w:val="36"/>
        </w:rPr>
        <w:t>Eksperci</w:t>
      </w:r>
    </w:p>
    <w:p w:rsidR="002A44B2"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W wywiadach z ekspertami wzięło udział 7 osób. Próba została dobrana celowo i zróżnicowana pod kątem instytucji lub organizacji, w jakiej badani pracują. Wśród </w:t>
      </w:r>
      <w:r w:rsidR="00E80BC1" w:rsidRPr="00E40B56">
        <w:rPr>
          <w:rFonts w:ascii="Arial" w:eastAsia="Times New Roman" w:hAnsi="Arial" w:cs="Arial"/>
          <w:sz w:val="28"/>
          <w:szCs w:val="28"/>
        </w:rPr>
        <w:t>respondentów</w:t>
      </w:r>
      <w:r w:rsidRPr="00E40B56">
        <w:rPr>
          <w:rFonts w:ascii="Arial" w:eastAsia="Times New Roman" w:hAnsi="Arial" w:cs="Arial"/>
          <w:sz w:val="28"/>
          <w:szCs w:val="28"/>
        </w:rPr>
        <w:t xml:space="preserve"> znalazły się więc osoby pracujące </w:t>
      </w:r>
    </w:p>
    <w:p w:rsidR="002A44B2"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w muzeach i galeriach udostępniających swoje zbiory ludziom </w:t>
      </w:r>
    </w:p>
    <w:p w:rsidR="00C14176" w:rsidRPr="00E40B56" w:rsidRDefault="008C05AD" w:rsidP="00BA720C">
      <w:pPr>
        <w:pStyle w:val="Normalny1"/>
        <w:spacing w:line="480" w:lineRule="auto"/>
        <w:rPr>
          <w:rFonts w:ascii="Arial" w:hAnsi="Arial" w:cs="Arial"/>
          <w:sz w:val="28"/>
          <w:szCs w:val="28"/>
        </w:rPr>
      </w:pPr>
      <w:r w:rsidRPr="00E40B56">
        <w:rPr>
          <w:rFonts w:ascii="Arial" w:eastAsia="Times New Roman" w:hAnsi="Arial" w:cs="Arial"/>
          <w:sz w:val="28"/>
          <w:szCs w:val="28"/>
        </w:rPr>
        <w:t xml:space="preserve">z dysfunkcjami słuchu oraz organizujących adresowane do nich wydarzenia, osoba zajmująca się przygotowaniem i projekcją napisów do spektakli teatralnych, a także inna, kierująca organizacją pozarządową, której działalność skupia się na udostępnianiu kultury osobom niepełnosprawnym. </w:t>
      </w:r>
    </w:p>
    <w:p w:rsidR="00C14176" w:rsidRPr="00E40B56" w:rsidRDefault="00C14176" w:rsidP="00BA720C">
      <w:pPr>
        <w:pStyle w:val="Normalny1"/>
        <w:spacing w:line="480" w:lineRule="auto"/>
        <w:rPr>
          <w:rFonts w:ascii="Arial" w:hAnsi="Arial" w:cs="Arial"/>
          <w:sz w:val="28"/>
          <w:szCs w:val="28"/>
        </w:rPr>
      </w:pPr>
    </w:p>
    <w:p w:rsidR="00C14176" w:rsidRPr="00E40B56" w:rsidRDefault="008C05AD" w:rsidP="00BA720C">
      <w:pPr>
        <w:pStyle w:val="Normalny1"/>
        <w:spacing w:line="480" w:lineRule="auto"/>
        <w:rPr>
          <w:rFonts w:ascii="Arial" w:hAnsi="Arial" w:cs="Arial"/>
          <w:sz w:val="36"/>
          <w:szCs w:val="36"/>
        </w:rPr>
      </w:pPr>
      <w:r w:rsidRPr="00E40B56">
        <w:rPr>
          <w:rFonts w:ascii="Arial" w:eastAsia="Times New Roman" w:hAnsi="Arial" w:cs="Arial"/>
          <w:b/>
          <w:sz w:val="36"/>
          <w:szCs w:val="36"/>
        </w:rPr>
        <w:t>Osoby G/głuche i słabosłyszące</w:t>
      </w:r>
    </w:p>
    <w:p w:rsidR="002A44B2"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W wywiadach z osobami G/głuchymi i słabosłyszącymi wzięło udział 12 osób. Próba została dobrana celowo i zróżnicowana pod kątem płci, wieku, stopnia znajomości  Polskiego Języka Migowego (osoby, dla których PJM jest pierwszym językiem, osoby, które nauczyły się go po utracie słuchu i osoba nieznająca PJM, za to korzystająca z implantów), </w:t>
      </w:r>
      <w:r w:rsidRPr="00E40B56">
        <w:rPr>
          <w:rFonts w:ascii="Arial" w:eastAsia="Times New Roman" w:hAnsi="Arial" w:cs="Arial"/>
          <w:sz w:val="28"/>
          <w:szCs w:val="28"/>
        </w:rPr>
        <w:lastRenderedPageBreak/>
        <w:t xml:space="preserve">poziomu aktywności kulturalnej oraz stopnia i charakteru niesłyszenia – wśród badanych znalazły się zarówno osoby Głuche, </w:t>
      </w:r>
      <w:r w:rsidR="00E80BC1" w:rsidRPr="00E40B56">
        <w:rPr>
          <w:rFonts w:ascii="Arial" w:eastAsia="Times New Roman" w:hAnsi="Arial" w:cs="Arial"/>
          <w:sz w:val="28"/>
          <w:szCs w:val="28"/>
        </w:rPr>
        <w:t>ogłuchłe</w:t>
      </w:r>
      <w:r w:rsidRPr="00E40B56">
        <w:rPr>
          <w:rFonts w:ascii="Arial" w:eastAsia="Times New Roman" w:hAnsi="Arial" w:cs="Arial"/>
          <w:sz w:val="28"/>
          <w:szCs w:val="28"/>
        </w:rPr>
        <w:t xml:space="preserve">, jak </w:t>
      </w:r>
    </w:p>
    <w:p w:rsidR="002A44B2"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i słabosłyszące. Wszyscy badani od co najmniej kilku lat mieszkają </w:t>
      </w:r>
    </w:p>
    <w:p w:rsidR="008859F9" w:rsidRPr="008859F9"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w Warszawie. </w:t>
      </w:r>
    </w:p>
    <w:p w:rsidR="00C14176" w:rsidRPr="00E40B56" w:rsidRDefault="008838E0" w:rsidP="00BA720C">
      <w:pPr>
        <w:pStyle w:val="Normalny1"/>
        <w:spacing w:line="480" w:lineRule="auto"/>
        <w:rPr>
          <w:rFonts w:ascii="Arial" w:hAnsi="Arial" w:cs="Arial"/>
          <w:sz w:val="28"/>
          <w:szCs w:val="28"/>
        </w:rPr>
      </w:pPr>
      <w:r w:rsidRPr="008838E0">
        <w:rPr>
          <w:rFonts w:ascii="Times New Roman" w:eastAsia="Times New Roman" w:hAnsi="Times New Roman" w:cs="Times New Roman"/>
          <w:b/>
        </w:rPr>
        <w:pict>
          <v:line id="Łącznik prostoliniowy 13" o:spid="_x0000_s1080" style="position:absolute;z-index:251677696;visibility:visible;mso-height-relative:margin" from="-25.85pt,-123.15pt" to="-25.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" strokecolor="#c00000" strokeweight="6pt"/>
        </w:pict>
      </w: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8859F9" w:rsidRDefault="008859F9" w:rsidP="00BA720C">
      <w:pPr>
        <w:pStyle w:val="Normalny1"/>
        <w:spacing w:line="480" w:lineRule="auto"/>
        <w:rPr>
          <w:rFonts w:ascii="Arial" w:eastAsia="Times New Roman" w:hAnsi="Arial" w:cs="Arial"/>
          <w:b/>
          <w:sz w:val="28"/>
          <w:szCs w:val="28"/>
        </w:rPr>
      </w:pPr>
    </w:p>
    <w:p w:rsidR="00716A88" w:rsidRDefault="008838E0" w:rsidP="00BA720C">
      <w:pPr>
        <w:pStyle w:val="Normalny1"/>
        <w:spacing w:line="480" w:lineRule="auto"/>
        <w:rPr>
          <w:rFonts w:ascii="Arial" w:eastAsia="Times New Roman" w:hAnsi="Arial" w:cs="Arial"/>
          <w:b/>
          <w:sz w:val="28"/>
          <w:szCs w:val="28"/>
        </w:rPr>
      </w:pPr>
      <w:r>
        <w:rPr>
          <w:rFonts w:ascii="Arial" w:eastAsia="Times New Roman" w:hAnsi="Arial" w:cs="Arial"/>
          <w:b/>
          <w:sz w:val="28"/>
          <w:szCs w:val="28"/>
        </w:rPr>
        <w:lastRenderedPageBreak/>
        <w:pict>
          <v:line id="Łącznik prostoliniowy 14" o:spid="_x0000_s1079" style="position:absolute;z-index:251679744;visibility:visible;mso-width-relative:margin;mso-height-relative:margin" from="-23.6pt,-16.85pt" to="-23.6pt,6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" strokecolor="#0070c0" strokeweight="6pt"/>
        </w:pict>
      </w:r>
      <w:r>
        <w:rPr>
          <w:rFonts w:ascii="Arial" w:eastAsia="Times New Roman" w:hAnsi="Arial" w:cs="Arial"/>
          <w:b/>
          <w:sz w:val="28"/>
          <w:szCs w:val="28"/>
        </w:rPr>
        <w:pict>
          <v:rect id="Prostokąt 15" o:spid="_x0000_s1029" style="position:absolute;margin-left:-23.6pt;margin-top:-16.85pt;width:474.75pt;height:74.2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" fillcolor="#0070c0" stroked="f" strokeweight="2pt">
            <v:textbox>
              <w:txbxContent>
                <w:p w:rsidR="00716A88" w:rsidRPr="00876A59" w:rsidRDefault="00716A88" w:rsidP="00716A88">
                  <w:pPr>
                    <w:rPr>
                      <w:rFonts w:ascii="Arial" w:hAnsi="Arial" w:cs="Arial"/>
                      <w:b/>
                      <w:color w:val="auto"/>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t>
                  </w:r>
                  <w:r>
                    <w:rPr>
                      <w:rFonts w:ascii="Arial" w:hAnsi="Arial" w:cs="Arial"/>
                      <w:b/>
                      <w:color w:val="FFFFFF" w:themeColor="background1"/>
                      <w:sz w:val="36"/>
                      <w:szCs w:val="36"/>
                    </w:rPr>
                    <w:t>GŁUSI I SŁYSZĄCY – JEDEN CZY DWA ŚWIATY?</w:t>
                  </w:r>
                </w:p>
              </w:txbxContent>
            </v:textbox>
          </v:rect>
        </w:pict>
      </w:r>
    </w:p>
    <w:p w:rsidR="00716A88" w:rsidRDefault="00716A88" w:rsidP="00BA720C">
      <w:pPr>
        <w:pStyle w:val="Normalny1"/>
        <w:spacing w:line="480" w:lineRule="auto"/>
        <w:rPr>
          <w:rFonts w:ascii="Arial" w:eastAsia="Times New Roman" w:hAnsi="Arial" w:cs="Arial"/>
          <w:b/>
          <w:sz w:val="28"/>
          <w:szCs w:val="28"/>
        </w:rPr>
      </w:pPr>
    </w:p>
    <w:p w:rsidR="00716A88" w:rsidRDefault="00716A88" w:rsidP="00BA720C">
      <w:pPr>
        <w:pStyle w:val="Normalny1"/>
        <w:spacing w:line="480" w:lineRule="auto"/>
        <w:rPr>
          <w:rFonts w:ascii="Arial" w:eastAsia="Times New Roman" w:hAnsi="Arial" w:cs="Arial"/>
          <w:b/>
          <w:sz w:val="28"/>
          <w:szCs w:val="28"/>
        </w:rPr>
      </w:pPr>
    </w:p>
    <w:p w:rsidR="00591D4F"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Dokładne określenie wielkości populacji osób z dysfunkcją słuchu, </w:t>
      </w:r>
    </w:p>
    <w:p w:rsidR="00591D4F"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z wyłączeniem „osób, u których głuchota wystąpiła po opanowaniu języka mówionego, przede wszystkim, jako skutek urazów, chorób, procesu starzenia itp. przyczyn”</w:t>
      </w:r>
      <w:r w:rsidR="00716A88">
        <w:rPr>
          <w:rFonts w:ascii="Arial" w:eastAsia="Times New Roman" w:hAnsi="Arial" w:cs="Arial"/>
          <w:sz w:val="28"/>
          <w:szCs w:val="28"/>
        </w:rPr>
        <w:t xml:space="preserve"> </w:t>
      </w:r>
      <w:r w:rsidR="00B44364">
        <w:rPr>
          <w:rFonts w:ascii="Arial" w:eastAsia="Times New Roman" w:hAnsi="Arial" w:cs="Arial"/>
          <w:sz w:val="28"/>
          <w:szCs w:val="28"/>
        </w:rPr>
        <w:t xml:space="preserve"> </w:t>
      </w:r>
      <w:r w:rsidRPr="00716A88">
        <w:rPr>
          <w:rFonts w:ascii="Arial" w:eastAsia="Times New Roman" w:hAnsi="Arial" w:cs="Arial"/>
          <w:b/>
          <w:sz w:val="36"/>
          <w:szCs w:val="36"/>
          <w:vertAlign w:val="superscript"/>
        </w:rPr>
        <w:footnoteReference w:id="3"/>
      </w:r>
      <w:r w:rsidRPr="00E40B56">
        <w:rPr>
          <w:rFonts w:ascii="Arial" w:eastAsia="Times New Roman" w:hAnsi="Arial" w:cs="Arial"/>
          <w:sz w:val="28"/>
          <w:szCs w:val="28"/>
        </w:rPr>
        <w:t xml:space="preserve">, jest praktycznie niemożliwe. </w:t>
      </w:r>
      <w:r w:rsidRPr="00E40B56">
        <w:rPr>
          <w:rFonts w:ascii="Arial" w:eastAsia="Times New Roman" w:hAnsi="Arial" w:cs="Arial"/>
          <w:b/>
          <w:sz w:val="28"/>
          <w:szCs w:val="28"/>
        </w:rPr>
        <w:t>Szacuje się, że grupa ta liczy od 50 do 150 tysięcy osób</w:t>
      </w:r>
      <w:r w:rsidR="00B44364">
        <w:rPr>
          <w:rFonts w:ascii="Arial" w:eastAsia="Times New Roman" w:hAnsi="Arial" w:cs="Arial"/>
          <w:b/>
          <w:sz w:val="28"/>
          <w:szCs w:val="28"/>
        </w:rPr>
        <w:t xml:space="preserve"> </w:t>
      </w:r>
      <w:r w:rsidRPr="00B44364">
        <w:rPr>
          <w:rFonts w:ascii="Arial" w:eastAsia="Times New Roman" w:hAnsi="Arial" w:cs="Arial"/>
          <w:b/>
          <w:sz w:val="36"/>
          <w:szCs w:val="36"/>
          <w:vertAlign w:val="superscript"/>
        </w:rPr>
        <w:footnoteReference w:id="4"/>
      </w:r>
      <w:r w:rsidRPr="00E40B56">
        <w:rPr>
          <w:rFonts w:ascii="Arial" w:eastAsia="Times New Roman" w:hAnsi="Arial" w:cs="Arial"/>
          <w:sz w:val="28"/>
          <w:szCs w:val="28"/>
        </w:rPr>
        <w:t xml:space="preserve">. Tak duży margines błędu wynika z tego, ze sama definicja głuchoty jest dość nieostra. </w:t>
      </w:r>
      <w:r w:rsidR="00B44364">
        <w:rPr>
          <w:rFonts w:ascii="Arial" w:eastAsia="Times New Roman" w:hAnsi="Arial" w:cs="Arial"/>
          <w:sz w:val="28"/>
          <w:szCs w:val="28"/>
        </w:rPr>
        <w:t xml:space="preserve"> </w:t>
      </w:r>
    </w:p>
    <w:p w:rsidR="00591D4F"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Z jednej strony mamy bowiem do czynienia z medyczną definicją natywnego braku, ubytku bądź pełnej utraty słuchu, z drugiej jednak kluczowe jest społeczno-kulturowe funkcjonowanie osób głuchych i tych z różnym stopniem niedosłyszenia. Zdarza się bowiem, że, osoby słabosłyszące funkcjonują kulturowo jako Głusi, ale jednocześnie wiele</w:t>
      </w:r>
    </w:p>
    <w:p w:rsidR="00716A88" w:rsidRDefault="008C05AD" w:rsidP="00BA720C">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 z nich </w:t>
      </w:r>
    </w:p>
    <w:p w:rsidR="008D48D7" w:rsidRDefault="008838E0" w:rsidP="00335EA1">
      <w:pPr>
        <w:pStyle w:val="Normalny1"/>
        <w:spacing w:line="480" w:lineRule="auto"/>
        <w:rPr>
          <w:rFonts w:ascii="Arial" w:eastAsia="Times New Roman" w:hAnsi="Arial" w:cs="Arial"/>
          <w:sz w:val="28"/>
          <w:szCs w:val="28"/>
        </w:rPr>
      </w:pPr>
      <w:r w:rsidRPr="008838E0">
        <w:rPr>
          <w:rFonts w:ascii="Arial" w:eastAsia="Times New Roman" w:hAnsi="Arial" w:cs="Arial"/>
          <w:b/>
          <w:sz w:val="28"/>
          <w:szCs w:val="28"/>
        </w:rPr>
        <w:lastRenderedPageBreak/>
        <w:pict>
          <v:line id="Łącznik prostoliniowy 16" o:spid="_x0000_s1078" style="position:absolute;z-index:251682816;visibility:visible;mso-width-relative:margin;mso-height-relative:margin" from="-23.6pt,2.65pt" to="-23.6pt,6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" strokecolor="#0070c0" strokeweight="6pt"/>
        </w:pict>
      </w:r>
      <w:r w:rsidR="008C05AD" w:rsidRPr="00E40B56">
        <w:rPr>
          <w:rFonts w:ascii="Arial" w:eastAsia="Times New Roman" w:hAnsi="Arial" w:cs="Arial"/>
          <w:sz w:val="28"/>
          <w:szCs w:val="28"/>
        </w:rPr>
        <w:t xml:space="preserve">identyfikuje się ze światem słyszących lub, jak nazywali go niektórzy badani, światem dźwięków. </w:t>
      </w:r>
      <w:r w:rsidR="008C05AD" w:rsidRPr="00E40B56">
        <w:rPr>
          <w:rFonts w:ascii="Arial" w:eastAsia="Times New Roman" w:hAnsi="Arial" w:cs="Arial"/>
          <w:b/>
          <w:sz w:val="28"/>
          <w:szCs w:val="28"/>
        </w:rPr>
        <w:t>Podstawowym błędem jest zatem traktowanie głuchych i słabosłyszących jako homogenicznej grupy osób, ale także dużym uproszczeniem jest zwykły podział na głuchych i słabosłyszących bazujący wyłącznie na kwestiach medycznych</w:t>
      </w:r>
      <w:r w:rsidR="008C05AD" w:rsidRPr="00E40B56">
        <w:rPr>
          <w:rFonts w:ascii="Arial" w:eastAsia="Times New Roman" w:hAnsi="Arial" w:cs="Arial"/>
          <w:sz w:val="28"/>
          <w:szCs w:val="28"/>
        </w:rPr>
        <w:t xml:space="preserve"> (a to właśnie na ich podstawie budowane są narzędzia do zbierania danych statystycznych</w:t>
      </w:r>
      <w:r w:rsidR="007400C2">
        <w:rPr>
          <w:rFonts w:ascii="Arial" w:eastAsia="Times New Roman" w:hAnsi="Arial" w:cs="Arial"/>
          <w:sz w:val="28"/>
          <w:szCs w:val="28"/>
        </w:rPr>
        <w:t xml:space="preserve">  </w:t>
      </w:r>
      <w:r w:rsidR="008C05AD" w:rsidRPr="007400C2">
        <w:rPr>
          <w:rFonts w:ascii="Arial" w:eastAsia="Times New Roman" w:hAnsi="Arial" w:cs="Arial"/>
          <w:b/>
          <w:sz w:val="36"/>
          <w:szCs w:val="36"/>
          <w:vertAlign w:val="superscript"/>
        </w:rPr>
        <w:footnoteReference w:id="5"/>
      </w:r>
      <w:r w:rsidR="007400C2">
        <w:rPr>
          <w:rFonts w:ascii="Arial" w:eastAsia="Times New Roman" w:hAnsi="Arial" w:cs="Arial"/>
          <w:sz w:val="28"/>
          <w:szCs w:val="28"/>
        </w:rPr>
        <w:t xml:space="preserve"> </w:t>
      </w:r>
      <w:r w:rsidR="008C05AD" w:rsidRPr="00E40B56">
        <w:rPr>
          <w:rFonts w:ascii="Arial" w:eastAsia="Times New Roman" w:hAnsi="Arial" w:cs="Arial"/>
          <w:sz w:val="28"/>
          <w:szCs w:val="28"/>
        </w:rPr>
        <w:t>). O sposobie uczestnictwa w kulturze decyduje bowiem nie kod ICD-10, który pozwala klasyfikować konkretne choroby i problemy zdrowotne, ale kulturowa tożsamość i identyfikacja osób całkowicie niesłyszących, jak i tych z różnym stopniem niedosłyszenia. Można zatem powiedzieć, że podstawową trudnością</w:t>
      </w:r>
    </w:p>
    <w:p w:rsidR="008D48D7" w:rsidRDefault="008C05AD" w:rsidP="00335EA1">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w społecznym funkcjonowaniu osób z dysfunkcjami słuchu jest przede wszystkim niski poziom wiedzy słyszących na ich temat, który niejednokrotnie prowadzi do powstawania krzywdzących wszystkie strony tej relacji stereotypów. </w:t>
      </w:r>
      <w:r w:rsidRPr="00E40B56">
        <w:rPr>
          <w:rFonts w:ascii="Arial" w:eastAsia="Times New Roman" w:hAnsi="Arial" w:cs="Arial"/>
          <w:b/>
          <w:sz w:val="28"/>
          <w:szCs w:val="28"/>
        </w:rPr>
        <w:t>Brak potrzebnej wiedzy powoduje także, że ciężar tej relacji zostaje znacząco przesunięty na stronę słyszących, których kultura jest dominująca i niejednokrotnie opresyjna względem kultury Głuchych.</w:t>
      </w:r>
      <w:r w:rsidRPr="00E40B56">
        <w:rPr>
          <w:rFonts w:ascii="Arial" w:eastAsia="Times New Roman" w:hAnsi="Arial" w:cs="Arial"/>
          <w:sz w:val="28"/>
          <w:szCs w:val="28"/>
        </w:rPr>
        <w:t xml:space="preserve"> W efekcie Głusi wiedzą </w:t>
      </w:r>
    </w:p>
    <w:p w:rsidR="008D48D7" w:rsidRDefault="008D48D7" w:rsidP="00335EA1">
      <w:pPr>
        <w:pStyle w:val="Normalny1"/>
        <w:spacing w:line="480" w:lineRule="auto"/>
        <w:rPr>
          <w:rFonts w:ascii="Arial" w:eastAsia="Times New Roman" w:hAnsi="Arial" w:cs="Arial"/>
          <w:sz w:val="28"/>
          <w:szCs w:val="28"/>
        </w:rPr>
      </w:pPr>
    </w:p>
    <w:p w:rsidR="00F92379" w:rsidRDefault="008C05AD" w:rsidP="00335EA1">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lastRenderedPageBreak/>
        <w:t xml:space="preserve">o </w:t>
      </w:r>
      <w:r w:rsidR="008838E0" w:rsidRPr="008838E0">
        <w:rPr>
          <w:rFonts w:ascii="Arial" w:eastAsia="Times New Roman" w:hAnsi="Arial" w:cs="Arial"/>
          <w:b/>
          <w:sz w:val="28"/>
          <w:szCs w:val="28"/>
        </w:rPr>
        <w:pict>
          <v:line id="Łącznik prostoliniowy 19" o:spid="_x0000_s1077" style="position:absolute;z-index:251684864;visibility:visible;mso-position-horizontal-relative:text;mso-position-vertical-relative:text;mso-width-relative:margin;mso-height-relative:margin" from="-22.85pt,4.9pt" to="-22.8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" strokecolor="#0070c0" strokeweight="6pt"/>
        </w:pict>
      </w:r>
      <w:r w:rsidRPr="00E40B56">
        <w:rPr>
          <w:rFonts w:ascii="Arial" w:eastAsia="Times New Roman" w:hAnsi="Arial" w:cs="Arial"/>
          <w:sz w:val="28"/>
          <w:szCs w:val="28"/>
        </w:rPr>
        <w:t xml:space="preserve">słyszących bardzo dużo, natomiast słyszący o Głuchych nic albo niewiele, co prowadzi do szeregu pęknięć i niejasności we </w:t>
      </w:r>
    </w:p>
    <w:p w:rsidR="00C14176" w:rsidRDefault="008C05AD" w:rsidP="00335EA1">
      <w:pPr>
        <w:pStyle w:val="Normalny1"/>
        <w:spacing w:line="480" w:lineRule="auto"/>
        <w:rPr>
          <w:rFonts w:ascii="Arial" w:eastAsia="Times New Roman" w:hAnsi="Arial" w:cs="Arial"/>
          <w:sz w:val="28"/>
          <w:szCs w:val="28"/>
        </w:rPr>
      </w:pPr>
      <w:r w:rsidRPr="00E40B56">
        <w:rPr>
          <w:rFonts w:ascii="Arial" w:eastAsia="Times New Roman" w:hAnsi="Arial" w:cs="Arial"/>
          <w:sz w:val="28"/>
          <w:szCs w:val="28"/>
        </w:rPr>
        <w:t xml:space="preserve">wzajemnych interakcjach. </w:t>
      </w: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Default="00857F57" w:rsidP="00335EA1">
      <w:pPr>
        <w:pStyle w:val="Normalny1"/>
        <w:spacing w:line="480" w:lineRule="auto"/>
        <w:rPr>
          <w:rFonts w:ascii="Arial" w:eastAsia="Times New Roman" w:hAnsi="Arial" w:cs="Arial"/>
          <w:sz w:val="28"/>
          <w:szCs w:val="28"/>
        </w:rPr>
      </w:pPr>
    </w:p>
    <w:p w:rsidR="00857F57" w:rsidRPr="00E40B56" w:rsidRDefault="00857F57" w:rsidP="00335EA1">
      <w:pPr>
        <w:pStyle w:val="Normalny1"/>
        <w:spacing w:line="480" w:lineRule="auto"/>
        <w:rPr>
          <w:rFonts w:ascii="Arial" w:hAnsi="Arial" w:cs="Arial"/>
          <w:sz w:val="28"/>
          <w:szCs w:val="28"/>
        </w:rPr>
      </w:pPr>
    </w:p>
    <w:p w:rsidR="00C14176" w:rsidRDefault="00C14176">
      <w:pPr>
        <w:pStyle w:val="Normalny1"/>
        <w:spacing w:line="360" w:lineRule="auto"/>
        <w:jc w:val="both"/>
      </w:pPr>
    </w:p>
    <w:p w:rsidR="00C14176" w:rsidRDefault="00C14176">
      <w:pPr>
        <w:pStyle w:val="Normalny1"/>
        <w:spacing w:line="360" w:lineRule="auto"/>
        <w:jc w:val="both"/>
      </w:pPr>
    </w:p>
    <w:p w:rsidR="00681A04" w:rsidRDefault="00681A04">
      <w:pPr>
        <w:pStyle w:val="Normalny1"/>
        <w:spacing w:line="360" w:lineRule="auto"/>
        <w:jc w:val="both"/>
        <w:rPr>
          <w:rFonts w:ascii="Times New Roman" w:eastAsia="Times New Roman" w:hAnsi="Times New Roman" w:cs="Times New Roman"/>
          <w:b/>
        </w:rPr>
      </w:pPr>
    </w:p>
    <w:p w:rsidR="00681A04" w:rsidRDefault="008838E0">
      <w:pPr>
        <w:pStyle w:val="Normalny1"/>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pict>
          <v:line id="Łącznik prostoliniowy 20" o:spid="_x0000_s1076" style="position:absolute;left:0;text-align:left;z-index:251686912;visibility:visible;mso-height-relative:margin" from="-22.85pt,13.9pt" to="-22.85pt,5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" strokecolor="#c00000" strokeweight="6pt"/>
        </w:pict>
      </w:r>
      <w:r>
        <w:rPr>
          <w:rFonts w:ascii="Times New Roman" w:eastAsia="Times New Roman" w:hAnsi="Times New Roman" w:cs="Times New Roman"/>
          <w:b/>
        </w:rPr>
        <w:pict>
          <v:rect id="Prostokąt 21" o:spid="_x0000_s1030" style="position:absolute;left:0;text-align:left;margin-left:-22.85pt;margin-top:13.9pt;width:481.5pt;height:74.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" fillcolor="#c00000" stroked="f" strokeweight="2pt">
            <v:textbox>
              <w:txbxContent>
                <w:p w:rsidR="00681A04" w:rsidRDefault="00681A04" w:rsidP="00681A04">
                  <w:pPr>
                    <w:spacing w:line="276" w:lineRule="auto"/>
                    <w:rPr>
                      <w:rFonts w:ascii="Arial" w:hAnsi="Arial" w:cs="Arial"/>
                      <w:b/>
                      <w:color w:val="FFFFFF" w:themeColor="background1"/>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t>
                  </w:r>
                  <w:r>
                    <w:rPr>
                      <w:rFonts w:ascii="Arial" w:hAnsi="Arial" w:cs="Arial"/>
                      <w:b/>
                      <w:color w:val="FFFFFF" w:themeColor="background1"/>
                      <w:sz w:val="36"/>
                      <w:szCs w:val="36"/>
                    </w:rPr>
                    <w:t xml:space="preserve">CZEGO SŁYSZĄCY NIE WIEDZĄ O GŁUCHYCH –   </w:t>
                  </w:r>
                </w:p>
                <w:p w:rsidR="00681A04" w:rsidRPr="00681A04" w:rsidRDefault="00681A04" w:rsidP="00681A04">
                  <w:pPr>
                    <w:spacing w:line="276" w:lineRule="auto"/>
                    <w:rPr>
                      <w:rFonts w:ascii="Arial" w:hAnsi="Arial" w:cs="Arial"/>
                      <w:b/>
                      <w:color w:val="FFFFFF" w:themeColor="background1"/>
                      <w:sz w:val="36"/>
                      <w:szCs w:val="36"/>
                    </w:rPr>
                  </w:pPr>
                  <w:r>
                    <w:rPr>
                      <w:rFonts w:ascii="Arial" w:hAnsi="Arial" w:cs="Arial"/>
                      <w:b/>
                      <w:color w:val="FFFFFF" w:themeColor="background1"/>
                      <w:sz w:val="36"/>
                      <w:szCs w:val="36"/>
                    </w:rPr>
                    <w:t xml:space="preserve">   OBOWIĄZKOWY MINI   „PORĘCZNIK”</w:t>
                  </w:r>
                  <w:r w:rsidRPr="004E64FE">
                    <w:rPr>
                      <w:rFonts w:ascii="Arial" w:hAnsi="Arial" w:cs="Arial"/>
                      <w:b/>
                      <w:color w:val="FFFFFF" w:themeColor="background1"/>
                      <w:sz w:val="36"/>
                      <w:szCs w:val="36"/>
                    </w:rPr>
                    <w:t xml:space="preserve"> </w:t>
                  </w:r>
                  <w:r w:rsidRPr="004E64FE">
                    <w:rPr>
                      <w:rFonts w:ascii="Arial" w:eastAsia="Times New Roman" w:hAnsi="Arial" w:cs="Arial"/>
                      <w:b/>
                      <w:color w:val="FFFFFF" w:themeColor="background1"/>
                      <w:sz w:val="40"/>
                      <w:szCs w:val="40"/>
                      <w:vertAlign w:val="superscript"/>
                    </w:rPr>
                    <w:t>6</w:t>
                  </w:r>
                </w:p>
              </w:txbxContent>
            </v:textbox>
          </v:rect>
        </w:pict>
      </w:r>
    </w:p>
    <w:p w:rsidR="00681A04" w:rsidRDefault="00681A04">
      <w:pPr>
        <w:pStyle w:val="Normalny1"/>
        <w:spacing w:line="360" w:lineRule="auto"/>
        <w:jc w:val="both"/>
        <w:rPr>
          <w:rFonts w:ascii="Times New Roman" w:eastAsia="Times New Roman" w:hAnsi="Times New Roman" w:cs="Times New Roman"/>
          <w:b/>
        </w:rPr>
      </w:pPr>
    </w:p>
    <w:p w:rsidR="00681A04" w:rsidRDefault="00681A04">
      <w:pPr>
        <w:pStyle w:val="Normalny1"/>
        <w:spacing w:line="360" w:lineRule="auto"/>
        <w:jc w:val="both"/>
        <w:rPr>
          <w:rFonts w:ascii="Times New Roman" w:eastAsia="Times New Roman" w:hAnsi="Times New Roman" w:cs="Times New Roman"/>
          <w:b/>
        </w:rPr>
      </w:pPr>
    </w:p>
    <w:p w:rsidR="00681A04" w:rsidRDefault="00681A04">
      <w:pPr>
        <w:pStyle w:val="Normalny1"/>
        <w:spacing w:line="360" w:lineRule="auto"/>
        <w:jc w:val="both"/>
        <w:rPr>
          <w:rFonts w:ascii="Times New Roman" w:eastAsia="Times New Roman" w:hAnsi="Times New Roman" w:cs="Times New Roman"/>
          <w:b/>
        </w:rPr>
      </w:pPr>
    </w:p>
    <w:p w:rsidR="00681A04" w:rsidRDefault="00681A04">
      <w:pPr>
        <w:pStyle w:val="Normalny1"/>
        <w:spacing w:line="360" w:lineRule="auto"/>
        <w:jc w:val="both"/>
        <w:rPr>
          <w:rFonts w:ascii="Times New Roman" w:eastAsia="Times New Roman" w:hAnsi="Times New Roman" w:cs="Times New Roman"/>
          <w:b/>
        </w:rPr>
      </w:pPr>
    </w:p>
    <w:p w:rsidR="00681A04" w:rsidRDefault="00681A04" w:rsidP="000429F1">
      <w:pPr>
        <w:pStyle w:val="Normalny1"/>
        <w:spacing w:line="360" w:lineRule="auto"/>
        <w:rPr>
          <w:rFonts w:ascii="Times New Roman" w:eastAsia="Times New Roman" w:hAnsi="Times New Roman" w:cs="Times New Roman"/>
          <w:b/>
        </w:rPr>
      </w:pPr>
    </w:p>
    <w:p w:rsidR="00C14176" w:rsidRPr="000429F1" w:rsidRDefault="008C05AD" w:rsidP="000429F1">
      <w:pPr>
        <w:pStyle w:val="Normalny1"/>
        <w:spacing w:line="480" w:lineRule="auto"/>
        <w:rPr>
          <w:rFonts w:ascii="Arial" w:hAnsi="Arial" w:cs="Arial"/>
          <w:sz w:val="36"/>
          <w:szCs w:val="36"/>
        </w:rPr>
      </w:pPr>
      <w:r w:rsidRPr="000429F1">
        <w:rPr>
          <w:rFonts w:ascii="Arial" w:eastAsia="Times New Roman" w:hAnsi="Arial" w:cs="Arial"/>
          <w:b/>
          <w:sz w:val="36"/>
          <w:szCs w:val="36"/>
        </w:rPr>
        <w:t>Kultura i język</w:t>
      </w:r>
    </w:p>
    <w:p w:rsidR="000429F1"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Głusi w Polsce mają swoją kulturę opartą na ich naturalnym, wizualno-przestrzennym języku, jakim jest polski język migowy (PJM). </w:t>
      </w:r>
      <w:r w:rsidRPr="000429F1">
        <w:rPr>
          <w:rFonts w:ascii="Arial" w:eastAsia="Times New Roman" w:hAnsi="Arial" w:cs="Arial"/>
          <w:b/>
          <w:sz w:val="28"/>
          <w:szCs w:val="28"/>
        </w:rPr>
        <w:t>PJM ma własną strukturę gramatyczną i co ważne - nie jest językiem uniwersalnym na całym świecie.</w:t>
      </w:r>
      <w:r w:rsidRPr="000429F1">
        <w:rPr>
          <w:rFonts w:ascii="Arial" w:eastAsia="Times New Roman" w:hAnsi="Arial" w:cs="Arial"/>
          <w:sz w:val="28"/>
          <w:szCs w:val="28"/>
        </w:rPr>
        <w:t xml:space="preserve"> Języki migowe, podobnie jak tradycyjne języki narodowe, różnią się między sobą w zależności </w:t>
      </w:r>
    </w:p>
    <w:p w:rsidR="00C14176" w:rsidRPr="000429F1" w:rsidRDefault="008C05AD" w:rsidP="000429F1">
      <w:pPr>
        <w:pStyle w:val="Normalny1"/>
        <w:spacing w:line="480" w:lineRule="auto"/>
        <w:rPr>
          <w:rFonts w:ascii="Arial" w:hAnsi="Arial" w:cs="Arial"/>
          <w:sz w:val="28"/>
          <w:szCs w:val="28"/>
        </w:rPr>
      </w:pPr>
      <w:r w:rsidRPr="000429F1">
        <w:rPr>
          <w:rFonts w:ascii="Arial" w:eastAsia="Times New Roman" w:hAnsi="Arial" w:cs="Arial"/>
          <w:sz w:val="28"/>
          <w:szCs w:val="28"/>
        </w:rPr>
        <w:t>od kraju.</w:t>
      </w:r>
    </w:p>
    <w:p w:rsidR="00552E78"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Jak pisze Bartosz </w:t>
      </w:r>
      <w:proofErr w:type="spellStart"/>
      <w:r w:rsidRPr="000429F1">
        <w:rPr>
          <w:rFonts w:ascii="Arial" w:eastAsia="Times New Roman" w:hAnsi="Arial" w:cs="Arial"/>
          <w:sz w:val="28"/>
          <w:szCs w:val="28"/>
        </w:rPr>
        <w:t>Marganiec</w:t>
      </w:r>
      <w:proofErr w:type="spellEnd"/>
      <w:r w:rsidRPr="000429F1">
        <w:rPr>
          <w:rFonts w:ascii="Arial" w:eastAsia="Times New Roman" w:hAnsi="Arial" w:cs="Arial"/>
          <w:sz w:val="28"/>
          <w:szCs w:val="28"/>
        </w:rPr>
        <w:t xml:space="preserve">: „Do niedawna stwierdzenie, że istnieje </w:t>
      </w:r>
      <w:r w:rsidR="00E80BC1" w:rsidRPr="000429F1">
        <w:rPr>
          <w:rFonts w:ascii="Arial" w:eastAsia="Times New Roman" w:hAnsi="Arial" w:cs="Arial"/>
          <w:sz w:val="28"/>
          <w:szCs w:val="28"/>
        </w:rPr>
        <w:t>coś</w:t>
      </w:r>
      <w:r w:rsidRPr="000429F1">
        <w:rPr>
          <w:rFonts w:ascii="Arial" w:eastAsia="Times New Roman" w:hAnsi="Arial" w:cs="Arial"/>
          <w:sz w:val="28"/>
          <w:szCs w:val="28"/>
        </w:rPr>
        <w:t xml:space="preserve"> takiego jak kultura Głuchych, było odrzucane z powodu argumentów twierdzących, że </w:t>
      </w:r>
      <w:r w:rsidRPr="000429F1">
        <w:rPr>
          <w:rFonts w:ascii="Arial" w:eastAsia="Times New Roman" w:hAnsi="Arial" w:cs="Arial"/>
          <w:b/>
          <w:sz w:val="28"/>
          <w:szCs w:val="28"/>
        </w:rPr>
        <w:t xml:space="preserve">mieszkamy w Polsce, osoby z </w:t>
      </w:r>
      <w:r w:rsidR="00E80BC1" w:rsidRPr="000429F1">
        <w:rPr>
          <w:rFonts w:ascii="Arial" w:eastAsia="Times New Roman" w:hAnsi="Arial" w:cs="Arial"/>
          <w:b/>
          <w:sz w:val="28"/>
          <w:szCs w:val="28"/>
        </w:rPr>
        <w:t>niepełnosprawnością</w:t>
      </w:r>
      <w:r w:rsidRPr="000429F1">
        <w:rPr>
          <w:rFonts w:ascii="Arial" w:eastAsia="Times New Roman" w:hAnsi="Arial" w:cs="Arial"/>
          <w:b/>
          <w:sz w:val="28"/>
          <w:szCs w:val="28"/>
        </w:rPr>
        <w:t xml:space="preserve"> ruchową nie mają swojej kultury, język migowy nie jest językiem</w:t>
      </w:r>
      <w:r w:rsidR="000429F1">
        <w:rPr>
          <w:rFonts w:ascii="Arial" w:eastAsia="Times New Roman" w:hAnsi="Arial" w:cs="Arial"/>
          <w:sz w:val="28"/>
          <w:szCs w:val="28"/>
        </w:rPr>
        <w:t xml:space="preserve"> </w:t>
      </w:r>
      <w:r w:rsidRPr="000429F1">
        <w:rPr>
          <w:rFonts w:ascii="Arial" w:eastAsia="Times New Roman" w:hAnsi="Arial" w:cs="Arial"/>
          <w:sz w:val="28"/>
          <w:szCs w:val="28"/>
        </w:rPr>
        <w:t xml:space="preserve"> itd. Takie nastawienie wynikało z braku wiedzy o tym, czym jest kultura </w:t>
      </w:r>
    </w:p>
    <w:p w:rsidR="00835C2E"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i jak powstaje, oraz ze stereotypów identyfikujących jednoznacznie osoby głuche jako niepełnosprawne, wymagające pomocy i wsparcia </w:t>
      </w:r>
    </w:p>
    <w:p w:rsidR="00552E78" w:rsidRDefault="008838E0" w:rsidP="000429F1">
      <w:pPr>
        <w:pStyle w:val="Normalny1"/>
        <w:spacing w:line="480" w:lineRule="auto"/>
        <w:rPr>
          <w:rFonts w:ascii="Arial" w:eastAsia="Times New Roman" w:hAnsi="Arial" w:cs="Arial"/>
          <w:sz w:val="28"/>
          <w:szCs w:val="28"/>
        </w:rPr>
      </w:pPr>
      <w:r w:rsidRPr="008838E0">
        <w:rPr>
          <w:rFonts w:ascii="Times New Roman" w:eastAsia="Times New Roman" w:hAnsi="Times New Roman" w:cs="Times New Roman"/>
          <w:b/>
        </w:rPr>
        <w:lastRenderedPageBreak/>
        <w:pict>
          <v:line id="Łącznik prostoliniowy 22" o:spid="_x0000_s1075" style="position:absolute;z-index:251689984;visibility:visible;mso-height-relative:margin" from="-22.85pt,8.65pt" to="-22.85pt,6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" strokecolor="#c00000" strokeweight="6pt"/>
        </w:pict>
      </w:r>
      <w:r w:rsidR="008C05AD" w:rsidRPr="000429F1">
        <w:rPr>
          <w:rFonts w:ascii="Arial" w:eastAsia="Times New Roman" w:hAnsi="Arial" w:cs="Arial"/>
          <w:sz w:val="28"/>
          <w:szCs w:val="28"/>
        </w:rPr>
        <w:t>w codziennej egzystencji”</w:t>
      </w:r>
      <w:r w:rsidR="000429F1">
        <w:rPr>
          <w:rFonts w:ascii="Arial" w:eastAsia="Times New Roman" w:hAnsi="Arial" w:cs="Arial"/>
          <w:sz w:val="28"/>
          <w:szCs w:val="28"/>
        </w:rPr>
        <w:t xml:space="preserve">  </w:t>
      </w:r>
      <w:r w:rsidR="008C05AD" w:rsidRPr="000429F1">
        <w:rPr>
          <w:rFonts w:ascii="Arial" w:eastAsia="Times New Roman" w:hAnsi="Arial" w:cs="Arial"/>
          <w:b/>
          <w:sz w:val="36"/>
          <w:szCs w:val="36"/>
          <w:vertAlign w:val="superscript"/>
        </w:rPr>
        <w:footnoteReference w:id="6"/>
      </w:r>
      <w:r w:rsidR="008C05AD" w:rsidRPr="000429F1">
        <w:rPr>
          <w:rFonts w:ascii="Arial" w:eastAsia="Times New Roman" w:hAnsi="Arial" w:cs="Arial"/>
          <w:sz w:val="28"/>
          <w:szCs w:val="28"/>
        </w:rPr>
        <w:t>. Tymczasem, od momentu wykształcenia języka migowego, społeczność Głuchych jest w stanie tworzyć własną historię i kulturę</w:t>
      </w:r>
      <w:r w:rsidR="00FF3392">
        <w:rPr>
          <w:rFonts w:ascii="Arial" w:eastAsia="Times New Roman" w:hAnsi="Arial" w:cs="Arial"/>
          <w:sz w:val="28"/>
          <w:szCs w:val="28"/>
        </w:rPr>
        <w:t xml:space="preserve"> </w:t>
      </w:r>
      <w:r w:rsidR="008C05AD" w:rsidRPr="00FF3392">
        <w:rPr>
          <w:rFonts w:ascii="Arial" w:eastAsia="Times New Roman" w:hAnsi="Arial" w:cs="Arial"/>
          <w:b/>
          <w:sz w:val="36"/>
          <w:szCs w:val="36"/>
          <w:vertAlign w:val="superscript"/>
        </w:rPr>
        <w:footnoteReference w:id="7"/>
      </w:r>
      <w:r w:rsidR="008C05AD" w:rsidRPr="000429F1">
        <w:rPr>
          <w:rFonts w:ascii="Arial" w:eastAsia="Times New Roman" w:hAnsi="Arial" w:cs="Arial"/>
          <w:sz w:val="28"/>
          <w:szCs w:val="28"/>
        </w:rPr>
        <w:t>, wraz z właściwymi tej społeczności tradycjami, sztuką (poezją, teatrem, sztuką wizualną itd.), humorem i szerzej – tożsamością kulturową. Głusi funkcjonują na podobnych zasadach co mniejszości kulturowo</w:t>
      </w:r>
      <w:r w:rsidR="00FF3392">
        <w:rPr>
          <w:rFonts w:ascii="Arial" w:eastAsia="Times New Roman" w:hAnsi="Arial" w:cs="Arial"/>
          <w:sz w:val="28"/>
          <w:szCs w:val="28"/>
        </w:rPr>
        <w:t xml:space="preserve"> </w:t>
      </w:r>
      <w:r w:rsidR="008C05AD" w:rsidRPr="000429F1">
        <w:rPr>
          <w:rFonts w:ascii="Arial" w:eastAsia="Times New Roman" w:hAnsi="Arial" w:cs="Arial"/>
          <w:sz w:val="28"/>
          <w:szCs w:val="28"/>
        </w:rPr>
        <w:t>-</w:t>
      </w:r>
      <w:r w:rsidR="00FF3392">
        <w:rPr>
          <w:rFonts w:ascii="Arial" w:eastAsia="Times New Roman" w:hAnsi="Arial" w:cs="Arial"/>
          <w:sz w:val="28"/>
          <w:szCs w:val="28"/>
        </w:rPr>
        <w:t xml:space="preserve"> </w:t>
      </w:r>
      <w:r w:rsidR="008C05AD" w:rsidRPr="000429F1">
        <w:rPr>
          <w:rFonts w:ascii="Arial" w:eastAsia="Times New Roman" w:hAnsi="Arial" w:cs="Arial"/>
          <w:sz w:val="28"/>
          <w:szCs w:val="28"/>
        </w:rPr>
        <w:t xml:space="preserve">językowe i w większości przypadków, tak też chcą być postrzegani. </w:t>
      </w:r>
      <w:r w:rsidR="008C05AD" w:rsidRPr="000429F1">
        <w:rPr>
          <w:rFonts w:ascii="Arial" w:eastAsia="Times New Roman" w:hAnsi="Arial" w:cs="Arial"/>
          <w:b/>
          <w:sz w:val="28"/>
          <w:szCs w:val="28"/>
        </w:rPr>
        <w:t>Dążą do możliwości kształtowania swojej odrębności kulturowej oraz chcą współtworzyć ofertę kierowanych do nich działań w obszarze kultury.</w:t>
      </w:r>
      <w:r w:rsidR="008C05AD" w:rsidRPr="000429F1">
        <w:rPr>
          <w:rFonts w:ascii="Arial" w:eastAsia="Times New Roman" w:hAnsi="Arial" w:cs="Arial"/>
          <w:sz w:val="28"/>
          <w:szCs w:val="28"/>
        </w:rPr>
        <w:t xml:space="preserve"> Chcą móc działać, decydować o sobie</w:t>
      </w:r>
    </w:p>
    <w:p w:rsidR="00552E78"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i brać udział w rozmaitych projektach i inicjatywach, w tym także tych </w:t>
      </w:r>
    </w:p>
    <w:p w:rsidR="00C14176"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z obszaru kultury. Narzucanie im przez słyszących swoich sposobów myślenia i interpretowania rzeczywistości, odbierają jako działanie nieprzyjazne i umniejszające społeczne znaczenie ich własnej kultury. </w:t>
      </w:r>
    </w:p>
    <w:p w:rsidR="00835C2E" w:rsidRDefault="00835C2E" w:rsidP="000429F1">
      <w:pPr>
        <w:pStyle w:val="Normalny1"/>
        <w:spacing w:line="480" w:lineRule="auto"/>
        <w:rPr>
          <w:rFonts w:ascii="Arial" w:eastAsia="Times New Roman" w:hAnsi="Arial" w:cs="Arial"/>
          <w:sz w:val="28"/>
          <w:szCs w:val="28"/>
        </w:rPr>
      </w:pPr>
    </w:p>
    <w:p w:rsidR="00835C2E" w:rsidRPr="000429F1" w:rsidRDefault="00835C2E" w:rsidP="000429F1">
      <w:pPr>
        <w:pStyle w:val="Normalny1"/>
        <w:spacing w:line="480" w:lineRule="auto"/>
        <w:rPr>
          <w:rFonts w:ascii="Arial" w:hAnsi="Arial" w:cs="Arial"/>
          <w:sz w:val="28"/>
          <w:szCs w:val="28"/>
        </w:rPr>
      </w:pPr>
    </w:p>
    <w:p w:rsidR="00C14176" w:rsidRPr="000429F1" w:rsidRDefault="00C14176" w:rsidP="000429F1">
      <w:pPr>
        <w:pStyle w:val="Normalny1"/>
        <w:spacing w:line="480" w:lineRule="auto"/>
        <w:rPr>
          <w:rFonts w:ascii="Arial" w:hAnsi="Arial" w:cs="Arial"/>
          <w:sz w:val="36"/>
          <w:szCs w:val="36"/>
        </w:rPr>
      </w:pPr>
    </w:p>
    <w:p w:rsidR="00C14176" w:rsidRPr="000429F1" w:rsidRDefault="008838E0" w:rsidP="000429F1">
      <w:pPr>
        <w:pStyle w:val="Normalny1"/>
        <w:spacing w:line="480" w:lineRule="auto"/>
        <w:rPr>
          <w:rFonts w:ascii="Arial" w:hAnsi="Arial" w:cs="Arial"/>
          <w:sz w:val="36"/>
          <w:szCs w:val="36"/>
        </w:rPr>
      </w:pPr>
      <w:r w:rsidRPr="008838E0">
        <w:rPr>
          <w:rFonts w:ascii="Times New Roman" w:eastAsia="Times New Roman" w:hAnsi="Times New Roman" w:cs="Times New Roman"/>
          <w:b/>
        </w:rPr>
        <w:pict>
          <v:line id="Łącznik prostoliniowy 24" o:spid="_x0000_s1074" style="position:absolute;z-index:251692032;visibility:visible;mso-height-relative:margin" from="-22.85pt,2.5pt" to="-22.85pt,5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" strokecolor="#c00000" strokeweight="6pt"/>
        </w:pict>
      </w:r>
      <w:r w:rsidR="008C05AD" w:rsidRPr="000429F1">
        <w:rPr>
          <w:rFonts w:ascii="Arial" w:eastAsia="Times New Roman" w:hAnsi="Arial" w:cs="Arial"/>
          <w:b/>
          <w:sz w:val="36"/>
          <w:szCs w:val="36"/>
        </w:rPr>
        <w:t>Komunikacja</w:t>
      </w:r>
    </w:p>
    <w:p w:rsidR="00835C2E" w:rsidRDefault="008C05AD" w:rsidP="000429F1">
      <w:pPr>
        <w:pStyle w:val="Normalny1"/>
        <w:spacing w:line="480" w:lineRule="auto"/>
        <w:rPr>
          <w:rFonts w:ascii="Arial" w:eastAsia="Times New Roman" w:hAnsi="Arial" w:cs="Arial"/>
          <w:b/>
          <w:sz w:val="28"/>
          <w:szCs w:val="28"/>
        </w:rPr>
      </w:pPr>
      <w:r w:rsidRPr="000429F1">
        <w:rPr>
          <w:rFonts w:ascii="Arial" w:eastAsia="Times New Roman" w:hAnsi="Arial" w:cs="Arial"/>
          <w:sz w:val="28"/>
          <w:szCs w:val="28"/>
        </w:rPr>
        <w:t xml:space="preserve">Trudności w komunikacji pomiędzy słyszącymi i G/głuchymi nie polegają wyłącznie na odrębności językowej. Należy tu bowiem zaznaczyć, że </w:t>
      </w:r>
      <w:r w:rsidRPr="000429F1">
        <w:rPr>
          <w:rFonts w:ascii="Arial" w:eastAsia="Times New Roman" w:hAnsi="Arial" w:cs="Arial"/>
          <w:b/>
          <w:sz w:val="28"/>
          <w:szCs w:val="28"/>
        </w:rPr>
        <w:t xml:space="preserve">dla wielu osób z wadami słuchu język polski jest językiem obcym </w:t>
      </w:r>
    </w:p>
    <w:p w:rsidR="006D6820"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b/>
          <w:sz w:val="28"/>
          <w:szCs w:val="28"/>
        </w:rPr>
        <w:t xml:space="preserve">i jednocześnie ze względu na jego </w:t>
      </w:r>
      <w:proofErr w:type="spellStart"/>
      <w:r w:rsidRPr="000429F1">
        <w:rPr>
          <w:rFonts w:ascii="Arial" w:eastAsia="Times New Roman" w:hAnsi="Arial" w:cs="Arial"/>
          <w:b/>
          <w:sz w:val="28"/>
          <w:szCs w:val="28"/>
        </w:rPr>
        <w:t>nie-wizualno-przestrzenny</w:t>
      </w:r>
      <w:proofErr w:type="spellEnd"/>
      <w:r w:rsidRPr="000429F1">
        <w:rPr>
          <w:rFonts w:ascii="Arial" w:eastAsia="Times New Roman" w:hAnsi="Arial" w:cs="Arial"/>
          <w:b/>
          <w:sz w:val="28"/>
          <w:szCs w:val="28"/>
        </w:rPr>
        <w:t xml:space="preserve"> charakter – trudnym do opanowania.</w:t>
      </w:r>
      <w:r w:rsidRPr="000429F1">
        <w:rPr>
          <w:rFonts w:ascii="Arial" w:eastAsia="Times New Roman" w:hAnsi="Arial" w:cs="Arial"/>
          <w:sz w:val="28"/>
          <w:szCs w:val="28"/>
        </w:rPr>
        <w:t xml:space="preserve"> Nieświadomość tego faktu wśród słyszących często prowadzi do dodatkowych pęknięć komunikacyjnych, takich jak irytacja i zniecierpliwienie. Ponadto, niektórzy G/głusi bardzo dobrze komunikują się w języku polskim, ale to, że są w stanie mówić, nie oznacza, że są także w stanie czytać z ruchu ust i tym samym rozumieć język mówiony. Takie łączenie sposobów komunikacji zamiast ją ułatwiać, często wywołuje odwrotny skutek. Słyszący najczęściej bowiem traktują mówienie i słyszenie zero jedynkowo, a zatem jako nierozłączny „pakiet” umiejętności. Trudnościom w komunikacji sprzyja także wzajemna niepewność. Wielu słyszących nie wie, jak się zachować w stosunku do G/głuchych, bariera językowa sprawia, że czują się w ich obecności nieswojo. Brak nici porozumienia przy pierwszym kontakcie w wielu przypadkach automatycznie wpływa na  </w:t>
      </w:r>
      <w:r w:rsidRPr="000429F1">
        <w:rPr>
          <w:rFonts w:ascii="Arial" w:eastAsia="Times New Roman" w:hAnsi="Arial" w:cs="Arial"/>
          <w:sz w:val="28"/>
          <w:szCs w:val="28"/>
        </w:rPr>
        <w:lastRenderedPageBreak/>
        <w:t>dalszy ciąg przebiegu interakcji. W efekcie G</w:t>
      </w:r>
      <w:r w:rsidR="00A943F9">
        <w:rPr>
          <w:rFonts w:ascii="Arial" w:eastAsia="Times New Roman" w:hAnsi="Arial" w:cs="Arial"/>
          <w:sz w:val="28"/>
          <w:szCs w:val="28"/>
        </w:rPr>
        <w:t xml:space="preserve"> </w:t>
      </w:r>
      <w:r w:rsidRPr="000429F1">
        <w:rPr>
          <w:rFonts w:ascii="Arial" w:eastAsia="Times New Roman" w:hAnsi="Arial" w:cs="Arial"/>
          <w:sz w:val="28"/>
          <w:szCs w:val="28"/>
        </w:rPr>
        <w:t>/</w:t>
      </w:r>
      <w:r w:rsidR="00A943F9">
        <w:rPr>
          <w:rFonts w:ascii="Arial" w:eastAsia="Times New Roman" w:hAnsi="Arial" w:cs="Arial"/>
          <w:sz w:val="28"/>
          <w:szCs w:val="28"/>
        </w:rPr>
        <w:t xml:space="preserve"> </w:t>
      </w:r>
      <w:r w:rsidRPr="000429F1">
        <w:rPr>
          <w:rFonts w:ascii="Arial" w:eastAsia="Times New Roman" w:hAnsi="Arial" w:cs="Arial"/>
          <w:sz w:val="28"/>
          <w:szCs w:val="28"/>
        </w:rPr>
        <w:t>głusi interpretują taką sytuację jako nieprzyjazną, co wzmaga ich poczucie wyobcowania</w:t>
      </w:r>
    </w:p>
    <w:p w:rsidR="00C14176" w:rsidRDefault="008838E0" w:rsidP="000429F1">
      <w:pPr>
        <w:pStyle w:val="Normalny1"/>
        <w:spacing w:line="480" w:lineRule="auto"/>
        <w:rPr>
          <w:rFonts w:ascii="Arial" w:eastAsia="Times New Roman" w:hAnsi="Arial" w:cs="Arial"/>
          <w:sz w:val="28"/>
          <w:szCs w:val="28"/>
        </w:rPr>
      </w:pPr>
      <w:r w:rsidRPr="008838E0">
        <w:rPr>
          <w:rFonts w:ascii="Times New Roman" w:eastAsia="Times New Roman" w:hAnsi="Times New Roman" w:cs="Times New Roman"/>
          <w:b/>
        </w:rPr>
        <w:pict>
          <v:line id="Łącznik prostoliniowy 26" o:spid="_x0000_s1073" style="position:absolute;z-index:251694080;visibility:visible;mso-height-relative:margin" from="-22.1pt,-64pt" to="-22.1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" strokecolor="#c00000" strokeweight="6pt"/>
        </w:pict>
      </w:r>
      <w:r w:rsidR="008C05AD" w:rsidRPr="000429F1">
        <w:rPr>
          <w:rFonts w:ascii="Arial" w:eastAsia="Times New Roman" w:hAnsi="Arial" w:cs="Arial"/>
          <w:sz w:val="28"/>
          <w:szCs w:val="28"/>
        </w:rPr>
        <w:t xml:space="preserve"> i izolacji. </w:t>
      </w:r>
    </w:p>
    <w:p w:rsidR="0018456D" w:rsidRDefault="008C05AD" w:rsidP="000429F1">
      <w:pPr>
        <w:pStyle w:val="Normalny1"/>
        <w:spacing w:line="480" w:lineRule="auto"/>
        <w:rPr>
          <w:rFonts w:ascii="Arial" w:eastAsia="Times New Roman" w:hAnsi="Arial" w:cs="Arial"/>
          <w:b/>
          <w:sz w:val="28"/>
          <w:szCs w:val="28"/>
        </w:rPr>
      </w:pPr>
      <w:r w:rsidRPr="000429F1">
        <w:rPr>
          <w:rFonts w:ascii="Arial" w:eastAsia="Times New Roman" w:hAnsi="Arial" w:cs="Arial"/>
          <w:b/>
          <w:sz w:val="28"/>
          <w:szCs w:val="28"/>
        </w:rPr>
        <w:t xml:space="preserve">Kolejną istotną kwestią jest to, że osoby z wadami słuchu są </w:t>
      </w:r>
    </w:p>
    <w:p w:rsidR="0018456D"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b/>
          <w:sz w:val="28"/>
          <w:szCs w:val="28"/>
        </w:rPr>
        <w:t xml:space="preserve">w stanie na raz komunikować się tylko z jedną osobą i tylko na niej w danym momencie koncentrować swoją uwagę. </w:t>
      </w:r>
      <w:r w:rsidRPr="000429F1">
        <w:rPr>
          <w:rFonts w:ascii="Arial" w:eastAsia="Times New Roman" w:hAnsi="Arial" w:cs="Arial"/>
          <w:sz w:val="28"/>
          <w:szCs w:val="28"/>
        </w:rPr>
        <w:t xml:space="preserve">Wynika to </w:t>
      </w:r>
    </w:p>
    <w:p w:rsidR="0018456D"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z konieczności patrzenia na rozmówcę i utrzymywania ciągłego kontaktu wzrokowego. Odwracanie głowy, poruszanie się i zrywanie kontaktu wzrokowego, uniemożliwia Głuchym rozumienie. Takie wpatrywanie się w rozmówcę, słyszący mogą interpretować jako nieeleganckie i mało komfortowe dla nich „gapienie się”. Tymczasem, intensywne patrzenie się na siebie podmiotów interakcji, jest integralnym elementem języka migowego a także warunkiem koniecznym do czytania z ust. Konieczność skupienia uwagi na jednej osobie łączy się także z tym, że osoby głuche wolą przebywać w miejscach spokojnych i „cichych”, </w:t>
      </w:r>
    </w:p>
    <w:p w:rsidR="0018456D"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a zatem takich, które nie są </w:t>
      </w:r>
      <w:proofErr w:type="spellStart"/>
      <w:r w:rsidRPr="000429F1">
        <w:rPr>
          <w:rFonts w:ascii="Arial" w:eastAsia="Times New Roman" w:hAnsi="Arial" w:cs="Arial"/>
          <w:sz w:val="28"/>
          <w:szCs w:val="28"/>
        </w:rPr>
        <w:t>przebodźcowane</w:t>
      </w:r>
      <w:proofErr w:type="spellEnd"/>
      <w:r w:rsidRPr="000429F1">
        <w:rPr>
          <w:rFonts w:ascii="Arial" w:eastAsia="Times New Roman" w:hAnsi="Arial" w:cs="Arial"/>
          <w:sz w:val="28"/>
          <w:szCs w:val="28"/>
        </w:rPr>
        <w:t xml:space="preserve"> i przez to – rozpraszające. Dlatego też słyszący powinni unikać przekazywania głuchym </w:t>
      </w:r>
    </w:p>
    <w:p w:rsidR="0018456D"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i </w:t>
      </w:r>
      <w:proofErr w:type="spellStart"/>
      <w:r w:rsidRPr="000429F1">
        <w:rPr>
          <w:rFonts w:ascii="Arial" w:eastAsia="Times New Roman" w:hAnsi="Arial" w:cs="Arial"/>
          <w:sz w:val="28"/>
          <w:szCs w:val="28"/>
        </w:rPr>
        <w:t>słabosłyszącym</w:t>
      </w:r>
      <w:proofErr w:type="spellEnd"/>
      <w:r w:rsidRPr="000429F1">
        <w:rPr>
          <w:rFonts w:ascii="Arial" w:eastAsia="Times New Roman" w:hAnsi="Arial" w:cs="Arial"/>
          <w:sz w:val="28"/>
          <w:szCs w:val="28"/>
        </w:rPr>
        <w:t xml:space="preserve"> istotnych informacji w miejscach tłocznych i głośnych. Jednocześnie ważne jest, aby poszczególne słowa artykułować </w:t>
      </w:r>
    </w:p>
    <w:p w:rsidR="00C14176"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w normalny a nie przerysowany sposób. Szczegółowa artykulacja może bowiem, wbrew pozorom, utrudniać rozumienie. </w:t>
      </w:r>
    </w:p>
    <w:p w:rsidR="000429F1" w:rsidRPr="000429F1" w:rsidRDefault="000429F1" w:rsidP="000429F1">
      <w:pPr>
        <w:pStyle w:val="Normalny1"/>
        <w:spacing w:line="480" w:lineRule="auto"/>
        <w:rPr>
          <w:rFonts w:ascii="Arial" w:hAnsi="Arial" w:cs="Arial"/>
          <w:sz w:val="28"/>
          <w:szCs w:val="28"/>
        </w:rPr>
      </w:pPr>
    </w:p>
    <w:p w:rsidR="0018456D" w:rsidRDefault="008838E0" w:rsidP="000429F1">
      <w:pPr>
        <w:pStyle w:val="Normalny1"/>
        <w:spacing w:line="480" w:lineRule="auto"/>
        <w:rPr>
          <w:rFonts w:ascii="Arial" w:eastAsia="Times New Roman" w:hAnsi="Arial" w:cs="Arial"/>
          <w:sz w:val="28"/>
          <w:szCs w:val="28"/>
        </w:rPr>
      </w:pPr>
      <w:r w:rsidRPr="008838E0">
        <w:rPr>
          <w:rFonts w:ascii="Times New Roman" w:eastAsia="Times New Roman" w:hAnsi="Times New Roman" w:cs="Times New Roman"/>
          <w:b/>
        </w:rPr>
        <w:pict>
          <v:line id="Łącznik prostoliniowy 28" o:spid="_x0000_s1072" style="position:absolute;z-index:251696128;visibility:visible;mso-height-relative:margin" from="-22.1pt,.45pt" to="-22.1pt,5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" strokecolor="#c00000" strokeweight="6pt"/>
        </w:pict>
      </w:r>
      <w:r w:rsidR="008C05AD" w:rsidRPr="000429F1">
        <w:rPr>
          <w:rFonts w:ascii="Arial" w:eastAsia="Times New Roman" w:hAnsi="Arial" w:cs="Arial"/>
          <w:b/>
          <w:sz w:val="28"/>
          <w:szCs w:val="28"/>
        </w:rPr>
        <w:t>Poza patrzeniem na siebie, istotnym elementem komunikacji głuchych jest dotyk, co wynika z przestrzennego charakteru języka migowego.</w:t>
      </w:r>
      <w:r w:rsidR="008C05AD" w:rsidRPr="000429F1">
        <w:rPr>
          <w:rFonts w:ascii="Arial" w:eastAsia="Times New Roman" w:hAnsi="Arial" w:cs="Arial"/>
          <w:sz w:val="28"/>
          <w:szCs w:val="28"/>
        </w:rPr>
        <w:t xml:space="preserve"> W trakcie interakcji dotyka się zarówno znanych, jak </w:t>
      </w:r>
    </w:p>
    <w:p w:rsidR="0018456D"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i obcych osób. Tak duża rola dotyku wymaga znacznego zmniejszenia dystansu pomiędzy rozmówcami, co przez słyszących może być odebrane jako naruszenie przestrzennych granic komfortu </w:t>
      </w:r>
    </w:p>
    <w:p w:rsidR="00C14176" w:rsidRPr="000429F1" w:rsidRDefault="008C05AD" w:rsidP="000429F1">
      <w:pPr>
        <w:pStyle w:val="Normalny1"/>
        <w:spacing w:line="480" w:lineRule="auto"/>
        <w:rPr>
          <w:rFonts w:ascii="Arial" w:hAnsi="Arial" w:cs="Arial"/>
          <w:sz w:val="28"/>
          <w:szCs w:val="28"/>
        </w:rPr>
      </w:pPr>
      <w:r w:rsidRPr="000429F1">
        <w:rPr>
          <w:rFonts w:ascii="Arial" w:eastAsia="Times New Roman" w:hAnsi="Arial" w:cs="Arial"/>
          <w:sz w:val="28"/>
          <w:szCs w:val="28"/>
        </w:rPr>
        <w:t xml:space="preserve">i podobnie jak wpatrywanie się w nich, prowadzić do kolejnego komunikacyjnego „zgrzytu”. </w:t>
      </w:r>
    </w:p>
    <w:p w:rsidR="00C14176"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Warto tu także zwrócić uwagę na kwestie związane z komunikacją telefoniczną. Dla głuchych znających język polski, </w:t>
      </w:r>
      <w:proofErr w:type="spellStart"/>
      <w:r w:rsidRPr="000429F1">
        <w:rPr>
          <w:rFonts w:ascii="Arial" w:eastAsia="Times New Roman" w:hAnsi="Arial" w:cs="Arial"/>
          <w:sz w:val="28"/>
          <w:szCs w:val="28"/>
        </w:rPr>
        <w:t>sms</w:t>
      </w:r>
      <w:proofErr w:type="spellEnd"/>
      <w:r w:rsidRPr="000429F1">
        <w:rPr>
          <w:rFonts w:ascii="Arial" w:eastAsia="Times New Roman" w:hAnsi="Arial" w:cs="Arial"/>
          <w:sz w:val="28"/>
          <w:szCs w:val="28"/>
        </w:rPr>
        <w:t xml:space="preserve"> ma status równoznaczny z rozmową telefoniczną.  Dlatego też tak ważne jest, aby nie podawać numeru telefonu stacjonarnego jako jedynej formy komunikacji. Głusi nie są bowiem w stanie ani zadzwonić, ani odebrać telefonu, ale za to powszechnie korzystają z komunikacji </w:t>
      </w:r>
      <w:proofErr w:type="spellStart"/>
      <w:r w:rsidRPr="000429F1">
        <w:rPr>
          <w:rFonts w:ascii="Arial" w:eastAsia="Times New Roman" w:hAnsi="Arial" w:cs="Arial"/>
          <w:sz w:val="28"/>
          <w:szCs w:val="28"/>
        </w:rPr>
        <w:t>smsowej</w:t>
      </w:r>
      <w:proofErr w:type="spellEnd"/>
      <w:r w:rsidRPr="000429F1">
        <w:rPr>
          <w:rFonts w:ascii="Arial" w:eastAsia="Times New Roman" w:hAnsi="Arial" w:cs="Arial"/>
          <w:sz w:val="28"/>
          <w:szCs w:val="28"/>
        </w:rPr>
        <w:t xml:space="preserve">. Efektem powszechności połączeń telefonicznych jest także to, że głusi nie mogą skorzystać z numerów alarmowych, co w sytuacjach krytycznych uniemożliwia im wezwanie właściwej pomocy. </w:t>
      </w:r>
    </w:p>
    <w:p w:rsidR="002C5E92" w:rsidRDefault="002C5E92" w:rsidP="000429F1">
      <w:pPr>
        <w:pStyle w:val="Normalny1"/>
        <w:spacing w:line="480" w:lineRule="auto"/>
        <w:rPr>
          <w:rFonts w:ascii="Arial" w:eastAsia="Times New Roman" w:hAnsi="Arial" w:cs="Arial"/>
          <w:sz w:val="28"/>
          <w:szCs w:val="28"/>
        </w:rPr>
      </w:pPr>
    </w:p>
    <w:p w:rsidR="002C5E92" w:rsidRPr="000429F1" w:rsidRDefault="002C5E92" w:rsidP="000429F1">
      <w:pPr>
        <w:pStyle w:val="Normalny1"/>
        <w:spacing w:line="480" w:lineRule="auto"/>
        <w:rPr>
          <w:rFonts w:ascii="Arial" w:hAnsi="Arial" w:cs="Arial"/>
          <w:sz w:val="28"/>
          <w:szCs w:val="28"/>
        </w:rPr>
      </w:pPr>
    </w:p>
    <w:p w:rsidR="00C14176" w:rsidRPr="000429F1" w:rsidRDefault="00C14176" w:rsidP="000429F1">
      <w:pPr>
        <w:pStyle w:val="Normalny1"/>
        <w:spacing w:line="480" w:lineRule="auto"/>
        <w:rPr>
          <w:rFonts w:ascii="Arial" w:hAnsi="Arial" w:cs="Arial"/>
          <w:sz w:val="36"/>
          <w:szCs w:val="36"/>
        </w:rPr>
      </w:pPr>
    </w:p>
    <w:p w:rsidR="00C14176" w:rsidRPr="000429F1" w:rsidRDefault="008838E0" w:rsidP="000429F1">
      <w:pPr>
        <w:pStyle w:val="Normalny1"/>
        <w:spacing w:line="480" w:lineRule="auto"/>
        <w:rPr>
          <w:rFonts w:ascii="Arial" w:hAnsi="Arial" w:cs="Arial"/>
          <w:sz w:val="36"/>
          <w:szCs w:val="36"/>
        </w:rPr>
      </w:pPr>
      <w:r w:rsidRPr="008838E0">
        <w:rPr>
          <w:rFonts w:ascii="Times New Roman" w:eastAsia="Times New Roman" w:hAnsi="Times New Roman" w:cs="Times New Roman"/>
          <w:b/>
        </w:rPr>
        <w:lastRenderedPageBreak/>
        <w:pict>
          <v:line id="Łącznik prostoliniowy 29" o:spid="_x0000_s1071" style="position:absolute;z-index:251698176;visibility:visible;mso-height-relative:margin" from="-22.1pt,1.15pt" to="-22.1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" strokecolor="#c00000" strokeweight="6pt"/>
        </w:pict>
      </w:r>
      <w:r w:rsidR="008C05AD" w:rsidRPr="000429F1">
        <w:rPr>
          <w:rFonts w:ascii="Arial" w:eastAsia="Times New Roman" w:hAnsi="Arial" w:cs="Arial"/>
          <w:b/>
          <w:sz w:val="36"/>
          <w:szCs w:val="36"/>
        </w:rPr>
        <w:t xml:space="preserve">Głusi a </w:t>
      </w:r>
      <w:proofErr w:type="spellStart"/>
      <w:r w:rsidR="008C05AD" w:rsidRPr="000429F1">
        <w:rPr>
          <w:rFonts w:ascii="Arial" w:eastAsia="Times New Roman" w:hAnsi="Arial" w:cs="Arial"/>
          <w:b/>
          <w:sz w:val="36"/>
          <w:szCs w:val="36"/>
        </w:rPr>
        <w:t>słabosłyszący</w:t>
      </w:r>
      <w:proofErr w:type="spellEnd"/>
    </w:p>
    <w:p w:rsidR="0018456D" w:rsidRDefault="008C05AD" w:rsidP="000429F1">
      <w:pPr>
        <w:pStyle w:val="Normalny1"/>
        <w:spacing w:line="480" w:lineRule="auto"/>
        <w:rPr>
          <w:rFonts w:ascii="Arial" w:eastAsia="Times New Roman" w:hAnsi="Arial" w:cs="Arial"/>
          <w:sz w:val="28"/>
          <w:szCs w:val="28"/>
        </w:rPr>
      </w:pPr>
      <w:r w:rsidRPr="000429F1">
        <w:rPr>
          <w:rFonts w:ascii="Arial" w:eastAsia="Times New Roman" w:hAnsi="Arial" w:cs="Arial"/>
          <w:sz w:val="28"/>
          <w:szCs w:val="28"/>
        </w:rPr>
        <w:t xml:space="preserve">W większości przypadków język wyznacza także granicę pomiędzy G/głuchymi a słabosłyszącymi. </w:t>
      </w:r>
      <w:r w:rsidRPr="000429F1">
        <w:rPr>
          <w:rFonts w:ascii="Arial" w:eastAsia="Times New Roman" w:hAnsi="Arial" w:cs="Arial"/>
          <w:b/>
          <w:sz w:val="28"/>
          <w:szCs w:val="28"/>
        </w:rPr>
        <w:t xml:space="preserve">W większości przypadków </w:t>
      </w:r>
      <w:proofErr w:type="spellStart"/>
      <w:r w:rsidRPr="000429F1">
        <w:rPr>
          <w:rFonts w:ascii="Arial" w:eastAsia="Times New Roman" w:hAnsi="Arial" w:cs="Arial"/>
          <w:b/>
          <w:sz w:val="28"/>
          <w:szCs w:val="28"/>
        </w:rPr>
        <w:t>słabosłyszący</w:t>
      </w:r>
      <w:proofErr w:type="spellEnd"/>
      <w:r w:rsidRPr="000429F1">
        <w:rPr>
          <w:rFonts w:ascii="Arial" w:eastAsia="Times New Roman" w:hAnsi="Arial" w:cs="Arial"/>
          <w:b/>
          <w:sz w:val="28"/>
          <w:szCs w:val="28"/>
        </w:rPr>
        <w:t xml:space="preserve"> funkcjonują kulturowo jak osoby słyszące, a zatem najczęściej nie znają PJM.</w:t>
      </w:r>
      <w:r w:rsidRPr="000429F1">
        <w:rPr>
          <w:rFonts w:ascii="Arial" w:eastAsia="Times New Roman" w:hAnsi="Arial" w:cs="Arial"/>
          <w:sz w:val="28"/>
          <w:szCs w:val="28"/>
        </w:rPr>
        <w:t xml:space="preserve"> Zdarza się jednak, że osoby ze znacznym ubytkiem słuchu utożsamiają się ze środowiskiem Głuchych i wówczas ich podstawowym sposobem komunikacji jest język migowy. Z punktu widzenia uczestnictwa w kulturze różnice te są szczególnie znaczące. Innego dostosowania wymaga bowiem wydarzenie kierowane do Głuchych a innego dla słabosłyszących. O sposobie odbioru nie decyduje bowiem poziom ubytku słuchu, ale – jak zaznaczyłyśmy wcześniej – przede wszystkim kulturowa tożsamość odbiorców </w:t>
      </w:r>
    </w:p>
    <w:p w:rsidR="00C14176" w:rsidRPr="000429F1" w:rsidRDefault="008C05AD" w:rsidP="000429F1">
      <w:pPr>
        <w:pStyle w:val="Normalny1"/>
        <w:spacing w:line="480" w:lineRule="auto"/>
        <w:rPr>
          <w:rFonts w:ascii="Arial" w:hAnsi="Arial" w:cs="Arial"/>
          <w:sz w:val="28"/>
          <w:szCs w:val="28"/>
        </w:rPr>
      </w:pPr>
      <w:r w:rsidRPr="000429F1">
        <w:rPr>
          <w:rFonts w:ascii="Arial" w:eastAsia="Times New Roman" w:hAnsi="Arial" w:cs="Arial"/>
          <w:sz w:val="28"/>
          <w:szCs w:val="28"/>
        </w:rPr>
        <w:t>z wadami słuchu.</w:t>
      </w:r>
    </w:p>
    <w:p w:rsidR="00C14176" w:rsidRPr="000429F1" w:rsidRDefault="00C14176" w:rsidP="000429F1">
      <w:pPr>
        <w:pStyle w:val="Normalny1"/>
        <w:spacing w:line="480" w:lineRule="auto"/>
        <w:rPr>
          <w:rFonts w:ascii="Arial" w:hAnsi="Arial" w:cs="Arial"/>
          <w:sz w:val="36"/>
          <w:szCs w:val="36"/>
        </w:rPr>
      </w:pPr>
    </w:p>
    <w:p w:rsidR="00C14176" w:rsidRPr="000429F1" w:rsidRDefault="008C05AD" w:rsidP="000429F1">
      <w:pPr>
        <w:pStyle w:val="Normalny1"/>
        <w:spacing w:line="480" w:lineRule="auto"/>
        <w:rPr>
          <w:rFonts w:ascii="Arial" w:hAnsi="Arial" w:cs="Arial"/>
          <w:sz w:val="36"/>
          <w:szCs w:val="36"/>
        </w:rPr>
      </w:pPr>
      <w:r w:rsidRPr="000429F1">
        <w:rPr>
          <w:rFonts w:ascii="Arial" w:eastAsia="Times New Roman" w:hAnsi="Arial" w:cs="Arial"/>
          <w:b/>
          <w:sz w:val="36"/>
          <w:szCs w:val="36"/>
        </w:rPr>
        <w:t>Granice wyobraźni</w:t>
      </w:r>
    </w:p>
    <w:p w:rsidR="00C14176" w:rsidRPr="000429F1" w:rsidRDefault="008C05AD" w:rsidP="000429F1">
      <w:pPr>
        <w:pStyle w:val="Normalny1"/>
        <w:spacing w:line="480" w:lineRule="auto"/>
        <w:rPr>
          <w:rFonts w:ascii="Arial" w:hAnsi="Arial" w:cs="Arial"/>
          <w:sz w:val="28"/>
          <w:szCs w:val="28"/>
        </w:rPr>
      </w:pPr>
      <w:r w:rsidRPr="000429F1">
        <w:rPr>
          <w:rFonts w:ascii="Arial" w:eastAsia="Times New Roman" w:hAnsi="Arial" w:cs="Arial"/>
          <w:sz w:val="28"/>
          <w:szCs w:val="28"/>
        </w:rPr>
        <w:t xml:space="preserve">Opisane powyżej problemy najczęściej wynikają z tego, że słyszący nie są w stanie sobie wyobrazić świata bez dźwięków a co za tym idzie bez komunikacji werbalnej. Świat pozbawiony dźwięków wymaga innych sposobów interpretacji i opisu. Osoby natywnie Głuche traktują brak </w:t>
      </w:r>
      <w:proofErr w:type="spellStart"/>
      <w:r w:rsidRPr="000429F1">
        <w:rPr>
          <w:rFonts w:ascii="Arial" w:eastAsia="Times New Roman" w:hAnsi="Arial" w:cs="Arial"/>
          <w:sz w:val="28"/>
          <w:szCs w:val="28"/>
        </w:rPr>
        <w:t>audiosfery</w:t>
      </w:r>
      <w:proofErr w:type="spellEnd"/>
      <w:r w:rsidRPr="000429F1">
        <w:rPr>
          <w:rFonts w:ascii="Arial" w:eastAsia="Times New Roman" w:hAnsi="Arial" w:cs="Arial"/>
          <w:sz w:val="28"/>
          <w:szCs w:val="28"/>
        </w:rPr>
        <w:t xml:space="preserve"> jako immanentną naturę świata. Z kolei osoby, które utraciły </w:t>
      </w:r>
      <w:r w:rsidRPr="000429F1">
        <w:rPr>
          <w:rFonts w:ascii="Arial" w:eastAsia="Times New Roman" w:hAnsi="Arial" w:cs="Arial"/>
          <w:sz w:val="28"/>
          <w:szCs w:val="28"/>
        </w:rPr>
        <w:lastRenderedPageBreak/>
        <w:t xml:space="preserve">słuch zmuszone są do przedefiniowywania znanych im wcześniej kategorii, modyfikowania sposobów opisu i rozumienia świata, wytworzenia nowych określeń. Dla każdej z tych osób, zależnie od tego czy urodziły się bez słuchu, czy też utraciły go w którymś momencie życia, interpretacja świata pozbawionego dźwięków może przybierać różną formę i implikować odmienne reakcje. Podobnie jak osoby słyszące w subiektywny sposób odbierają swoje otoczenie, tak samo dzieje się w przypadku osób z wadami słuchu. Odmienność interpretacji nie wyklucza jednak wspólnej, dla wszystkich tych grup, natury wielu doświadczeń. Geograficzne granice świata Głuchych i słyszących pokrywają się. Niemniej jednak myślenie w kategoriach różnych światów automatycznie wprowadza w tę narrację kategorię dystansu. </w:t>
      </w:r>
      <w:r w:rsidRPr="000429F1">
        <w:rPr>
          <w:rFonts w:ascii="Arial" w:eastAsia="Times New Roman" w:hAnsi="Arial" w:cs="Arial"/>
          <w:b/>
          <w:sz w:val="28"/>
          <w:szCs w:val="28"/>
        </w:rPr>
        <w:t>Dlatego też właściwsze jest mówienie o jednym, ale wielokulturowym świecie, co pozwala uwzględnić różnice kulturowo-językowe i jednocześnie wyznacza mianownik wspólny</w:t>
      </w:r>
      <w:r w:rsidRPr="000429F1">
        <w:rPr>
          <w:rFonts w:ascii="Arial" w:eastAsia="Times New Roman" w:hAnsi="Arial" w:cs="Arial"/>
          <w:sz w:val="28"/>
          <w:szCs w:val="28"/>
        </w:rPr>
        <w:t xml:space="preserve">, którym jest m.in. przebywanie w jednej przestrzeni i wspólnota znacznej liczby doświadczeń. </w:t>
      </w:r>
    </w:p>
    <w:p w:rsidR="00C14176" w:rsidRDefault="008838E0">
      <w:pPr>
        <w:pStyle w:val="Normalny1"/>
        <w:spacing w:line="360" w:lineRule="auto"/>
        <w:jc w:val="both"/>
      </w:pPr>
      <w:r w:rsidRPr="008838E0">
        <w:rPr>
          <w:rFonts w:ascii="Times New Roman" w:eastAsia="Times New Roman" w:hAnsi="Times New Roman" w:cs="Times New Roman"/>
          <w:b/>
        </w:rPr>
        <w:pict>
          <v:line id="Łącznik prostoliniowy 30" o:spid="_x0000_s1070" style="position:absolute;left:0;text-align:left;z-index:251700224;visibility:visible;mso-height-relative:margin" from="-21.35pt,-514pt" to="-21.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" strokecolor="#c00000" strokeweight="6pt"/>
        </w:pict>
      </w:r>
    </w:p>
    <w:p w:rsidR="00CD7812" w:rsidRDefault="00CD7812">
      <w:pPr>
        <w:pStyle w:val="Normalny1"/>
        <w:spacing w:line="360" w:lineRule="auto"/>
        <w:jc w:val="both"/>
        <w:rPr>
          <w:rFonts w:ascii="Times New Roman" w:eastAsia="Times New Roman" w:hAnsi="Times New Roman" w:cs="Times New Roman"/>
          <w:b/>
        </w:rPr>
      </w:pPr>
    </w:p>
    <w:p w:rsidR="00CD7812" w:rsidRDefault="00CD7812">
      <w:pPr>
        <w:pStyle w:val="Normalny1"/>
        <w:spacing w:line="360" w:lineRule="auto"/>
        <w:jc w:val="both"/>
        <w:rPr>
          <w:rFonts w:ascii="Times New Roman" w:eastAsia="Times New Roman" w:hAnsi="Times New Roman" w:cs="Times New Roman"/>
          <w:b/>
        </w:rPr>
      </w:pPr>
    </w:p>
    <w:p w:rsidR="00CD7812" w:rsidRDefault="00CD7812">
      <w:pPr>
        <w:pStyle w:val="Normalny1"/>
        <w:spacing w:line="360" w:lineRule="auto"/>
        <w:jc w:val="both"/>
        <w:rPr>
          <w:rFonts w:ascii="Times New Roman" w:eastAsia="Times New Roman" w:hAnsi="Times New Roman" w:cs="Times New Roman"/>
          <w:b/>
        </w:rPr>
      </w:pPr>
    </w:p>
    <w:p w:rsidR="00CD7812" w:rsidRDefault="00CD7812">
      <w:pPr>
        <w:pStyle w:val="Normalny1"/>
        <w:spacing w:line="360" w:lineRule="auto"/>
        <w:jc w:val="both"/>
        <w:rPr>
          <w:rFonts w:ascii="Times New Roman" w:eastAsia="Times New Roman" w:hAnsi="Times New Roman" w:cs="Times New Roman"/>
          <w:b/>
        </w:rPr>
      </w:pPr>
    </w:p>
    <w:p w:rsidR="00CD7812" w:rsidRDefault="00CD7812">
      <w:pPr>
        <w:pStyle w:val="Normalny1"/>
        <w:spacing w:line="360" w:lineRule="auto"/>
        <w:jc w:val="both"/>
        <w:rPr>
          <w:rFonts w:ascii="Times New Roman" w:eastAsia="Times New Roman" w:hAnsi="Times New Roman" w:cs="Times New Roman"/>
          <w:b/>
        </w:rPr>
      </w:pPr>
    </w:p>
    <w:p w:rsidR="00CD7812" w:rsidRDefault="00CD7812">
      <w:pPr>
        <w:pStyle w:val="Normalny1"/>
        <w:spacing w:line="360" w:lineRule="auto"/>
        <w:jc w:val="both"/>
        <w:rPr>
          <w:rFonts w:ascii="Times New Roman" w:eastAsia="Times New Roman" w:hAnsi="Times New Roman" w:cs="Times New Roman"/>
          <w:b/>
        </w:rPr>
      </w:pPr>
    </w:p>
    <w:p w:rsidR="008F0F8B" w:rsidRDefault="008838E0">
      <w:pPr>
        <w:pStyle w:val="Normalny1"/>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pict>
          <v:rect id="Prostokąt 32" o:spid="_x0000_s1031" style="position:absolute;left:0;text-align:left;margin-left:-25.85pt;margin-top:-16.1pt;width:264.75pt;height:74.25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" fillcolor="#0070c0" stroked="f" strokeweight="2pt">
            <v:textbox>
              <w:txbxContent>
                <w:p w:rsidR="008F0F8B" w:rsidRPr="00876A59" w:rsidRDefault="008F0F8B" w:rsidP="008F0F8B">
                  <w:pPr>
                    <w:rPr>
                      <w:rFonts w:ascii="Arial" w:hAnsi="Arial" w:cs="Arial"/>
                      <w:b/>
                      <w:color w:val="auto"/>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t>
                  </w:r>
                  <w:r>
                    <w:rPr>
                      <w:rFonts w:ascii="Arial" w:hAnsi="Arial" w:cs="Arial"/>
                      <w:b/>
                      <w:color w:val="FFFFFF" w:themeColor="background1"/>
                      <w:sz w:val="36"/>
                      <w:szCs w:val="36"/>
                    </w:rPr>
                    <w:t>POLSKI JĘZYK MIGOWY</w:t>
                  </w:r>
                </w:p>
              </w:txbxContent>
            </v:textbox>
          </v:rect>
        </w:pict>
      </w:r>
      <w:r>
        <w:rPr>
          <w:rFonts w:ascii="Times New Roman" w:eastAsia="Times New Roman" w:hAnsi="Times New Roman" w:cs="Times New Roman"/>
          <w:b/>
        </w:rPr>
        <w:pict>
          <v:line id="Łącznik prostoliniowy 31" o:spid="_x0000_s1069" style="position:absolute;left:0;text-align:left;z-index:251702272;visibility:visible;mso-width-relative:margin;mso-height-relative:margin" from="-22.1pt,-14.6pt" to="-22.1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" strokecolor="#0070c0" strokeweight="6pt"/>
        </w:pict>
      </w:r>
    </w:p>
    <w:p w:rsidR="008F0F8B" w:rsidRDefault="008F0F8B">
      <w:pPr>
        <w:pStyle w:val="Normalny1"/>
        <w:spacing w:line="360" w:lineRule="auto"/>
        <w:jc w:val="both"/>
        <w:rPr>
          <w:rFonts w:ascii="Times New Roman" w:eastAsia="Times New Roman" w:hAnsi="Times New Roman" w:cs="Times New Roman"/>
          <w:b/>
        </w:rPr>
      </w:pPr>
    </w:p>
    <w:p w:rsidR="008F0F8B" w:rsidRDefault="008F0F8B">
      <w:pPr>
        <w:pStyle w:val="Normalny1"/>
        <w:spacing w:line="360" w:lineRule="auto"/>
        <w:jc w:val="both"/>
        <w:rPr>
          <w:rFonts w:ascii="Times New Roman" w:eastAsia="Times New Roman" w:hAnsi="Times New Roman" w:cs="Times New Roman"/>
          <w:b/>
        </w:rPr>
      </w:pPr>
    </w:p>
    <w:p w:rsidR="008F0F8B" w:rsidRDefault="008F0F8B">
      <w:pPr>
        <w:pStyle w:val="Normalny1"/>
        <w:spacing w:line="360" w:lineRule="auto"/>
        <w:jc w:val="both"/>
        <w:rPr>
          <w:rFonts w:ascii="Times New Roman" w:eastAsia="Times New Roman" w:hAnsi="Times New Roman" w:cs="Times New Roman"/>
          <w:b/>
        </w:rPr>
      </w:pPr>
    </w:p>
    <w:p w:rsidR="0018456D" w:rsidRDefault="008C05AD" w:rsidP="008F0F8B">
      <w:pPr>
        <w:pStyle w:val="Normalny1"/>
        <w:spacing w:line="480" w:lineRule="auto"/>
        <w:rPr>
          <w:rFonts w:ascii="Arial" w:eastAsia="Times New Roman" w:hAnsi="Arial" w:cs="Arial"/>
          <w:b/>
          <w:sz w:val="28"/>
          <w:szCs w:val="28"/>
        </w:rPr>
      </w:pPr>
      <w:r w:rsidRPr="008F0F8B">
        <w:rPr>
          <w:rFonts w:ascii="Arial" w:eastAsia="Times New Roman" w:hAnsi="Arial" w:cs="Arial"/>
          <w:sz w:val="28"/>
          <w:szCs w:val="28"/>
        </w:rPr>
        <w:t xml:space="preserve">Kwestia odrębności językowej osób Głuchych mieszkających w Polsce była akcentowana we wszystkich przeprowadzonych wywiadach. </w:t>
      </w:r>
      <w:r w:rsidRPr="008F0F8B">
        <w:rPr>
          <w:rFonts w:ascii="Arial" w:eastAsia="Times New Roman" w:hAnsi="Arial" w:cs="Arial"/>
          <w:b/>
          <w:sz w:val="28"/>
          <w:szCs w:val="28"/>
        </w:rPr>
        <w:t xml:space="preserve">Badani zwracali uwagę na to, że zrozumienie Głuchych, ich kultury </w:t>
      </w:r>
    </w:p>
    <w:p w:rsidR="0018456D" w:rsidRDefault="008C05AD" w:rsidP="008F0F8B">
      <w:pPr>
        <w:pStyle w:val="Normalny1"/>
        <w:spacing w:line="480" w:lineRule="auto"/>
        <w:rPr>
          <w:rFonts w:ascii="Arial" w:eastAsia="Times New Roman" w:hAnsi="Arial" w:cs="Arial"/>
          <w:sz w:val="28"/>
          <w:szCs w:val="28"/>
        </w:rPr>
      </w:pPr>
      <w:r w:rsidRPr="008F0F8B">
        <w:rPr>
          <w:rFonts w:ascii="Arial" w:eastAsia="Times New Roman" w:hAnsi="Arial" w:cs="Arial"/>
          <w:b/>
          <w:sz w:val="28"/>
          <w:szCs w:val="28"/>
        </w:rPr>
        <w:t>i tożsamości, a co za tym idzie także skutecznego adresowania do nich rozmaitych działań, jest związane z kwestią Polskiego Języka Migowego (PJM)</w:t>
      </w:r>
      <w:r w:rsidRPr="008F0F8B">
        <w:rPr>
          <w:rFonts w:ascii="Arial" w:eastAsia="Times New Roman" w:hAnsi="Arial" w:cs="Arial"/>
          <w:sz w:val="28"/>
          <w:szCs w:val="28"/>
        </w:rPr>
        <w:t xml:space="preserve">. PJM jest naturalnym językiem osób głuchych </w:t>
      </w:r>
    </w:p>
    <w:p w:rsidR="00C00E20" w:rsidRPr="00C00E20" w:rsidRDefault="008C05AD" w:rsidP="008F0F8B">
      <w:pPr>
        <w:pStyle w:val="Normalny1"/>
        <w:spacing w:line="480" w:lineRule="auto"/>
        <w:rPr>
          <w:rFonts w:ascii="Arial" w:eastAsia="Times New Roman" w:hAnsi="Arial" w:cs="Arial"/>
          <w:sz w:val="28"/>
          <w:szCs w:val="28"/>
        </w:rPr>
      </w:pPr>
      <w:r w:rsidRPr="008F0F8B">
        <w:rPr>
          <w:rFonts w:ascii="Arial" w:eastAsia="Times New Roman" w:hAnsi="Arial" w:cs="Arial"/>
          <w:sz w:val="28"/>
          <w:szCs w:val="28"/>
        </w:rPr>
        <w:t xml:space="preserve">w Polsce. Często posługują się nim także osoby słabosłyszące lub te, które utraciły słuch, będąc już w takim wieku, że znały foniczny język polski. </w:t>
      </w:r>
      <w:r w:rsidRPr="008F0F8B">
        <w:rPr>
          <w:rFonts w:ascii="Arial" w:eastAsia="Times New Roman" w:hAnsi="Arial" w:cs="Arial"/>
          <w:b/>
          <w:sz w:val="28"/>
          <w:szCs w:val="28"/>
        </w:rPr>
        <w:t xml:space="preserve">Badani wielokrotnie podkreślali, że język polski jest dla większości Głuchych językiem obcym i trudnym do nauczenia się. </w:t>
      </w:r>
      <w:r w:rsidRPr="008F0F8B">
        <w:rPr>
          <w:rFonts w:ascii="Arial" w:eastAsia="Times New Roman" w:hAnsi="Arial" w:cs="Arial"/>
          <w:sz w:val="28"/>
          <w:szCs w:val="28"/>
        </w:rPr>
        <w:t>Potwierdza to językoznawca Marek Świdziński: “Polszczyzna, zarówno brzmiąca jak pisana, jest dla głuchego językiem obcym, którego przyswojenie i rozwijanie wymaga wielkiego trudu i może się nie udać. Głusi to Milczący Cudzoziemcy.”</w:t>
      </w:r>
      <w:r w:rsidR="00C00E20" w:rsidRPr="00C00E20">
        <w:rPr>
          <w:rFonts w:ascii="Arial" w:eastAsia="Times New Roman" w:hAnsi="Arial" w:cs="Arial"/>
          <w:b/>
          <w:sz w:val="36"/>
          <w:szCs w:val="36"/>
        </w:rPr>
        <w:t xml:space="preserve"> </w:t>
      </w:r>
      <w:r w:rsidRPr="00C00E20">
        <w:rPr>
          <w:rFonts w:ascii="Arial" w:eastAsia="Times New Roman" w:hAnsi="Arial" w:cs="Arial"/>
          <w:b/>
          <w:sz w:val="36"/>
          <w:szCs w:val="36"/>
          <w:vertAlign w:val="superscript"/>
        </w:rPr>
        <w:footnoteReference w:id="8"/>
      </w:r>
      <w:r w:rsidRPr="008F0F8B">
        <w:rPr>
          <w:rFonts w:ascii="Arial" w:eastAsia="Times New Roman" w:hAnsi="Arial" w:cs="Arial"/>
          <w:sz w:val="28"/>
          <w:szCs w:val="28"/>
        </w:rPr>
        <w:t xml:space="preserve"> </w:t>
      </w:r>
    </w:p>
    <w:p w:rsidR="00C14176" w:rsidRPr="008F0F8B" w:rsidRDefault="008838E0" w:rsidP="008F0F8B">
      <w:pPr>
        <w:pStyle w:val="Normalny1"/>
        <w:spacing w:line="480" w:lineRule="auto"/>
        <w:rPr>
          <w:rFonts w:ascii="Arial" w:hAnsi="Arial" w:cs="Arial"/>
          <w:sz w:val="28"/>
          <w:szCs w:val="28"/>
        </w:rPr>
      </w:pPr>
      <w:r w:rsidRPr="008838E0">
        <w:rPr>
          <w:rFonts w:ascii="Times New Roman" w:eastAsia="Times New Roman" w:hAnsi="Times New Roman" w:cs="Times New Roman"/>
          <w:b/>
        </w:rPr>
        <w:lastRenderedPageBreak/>
        <w:pict>
          <v:line id="Łącznik prostoliniowy 33" o:spid="_x0000_s1068" style="position:absolute;z-index:251705344;visibility:visible;mso-width-relative:margin;mso-height-relative:margin" from="-22.1pt,6.4pt" to="-22.1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" strokecolor="#0070c0" strokeweight="6pt"/>
        </w:pict>
      </w:r>
      <w:r w:rsidR="008C05AD" w:rsidRPr="008F0F8B">
        <w:rPr>
          <w:rFonts w:ascii="Arial" w:eastAsia="Times New Roman" w:hAnsi="Arial" w:cs="Arial"/>
          <w:sz w:val="28"/>
          <w:szCs w:val="28"/>
        </w:rPr>
        <w:t xml:space="preserve">Z tej przyczyny znajomość polskiego jest często wśród osób Głuchych bardzo słaba lub tylko bierna. Dotyczy to nawet osób, których dzieciństwo przypadało na lata sześćdziesiąte i siedemdziesiąte, kiedy to w Polsce panowało przeświadczenie, że osoby niesłyszące powinny przede wszystkim uczyć się języka fonicznego. Jeden z badanych przyznał, że jego mama, osoba słysząca, nigdy nie nauczyła się języka migowego, ponieważ było to wręcz zakazywane, aby silniej motywować dzieci do nauki polskiego. </w:t>
      </w:r>
    </w:p>
    <w:p w:rsidR="00C14176" w:rsidRPr="008F0F8B" w:rsidRDefault="008C05AD" w:rsidP="008F0F8B">
      <w:pPr>
        <w:pStyle w:val="Normalny1"/>
        <w:spacing w:line="480" w:lineRule="auto"/>
        <w:rPr>
          <w:rFonts w:ascii="Arial" w:hAnsi="Arial" w:cs="Arial"/>
          <w:sz w:val="28"/>
          <w:szCs w:val="28"/>
        </w:rPr>
      </w:pPr>
      <w:r w:rsidRPr="008F0F8B">
        <w:rPr>
          <w:rFonts w:ascii="Arial" w:eastAsia="Times New Roman" w:hAnsi="Arial" w:cs="Arial"/>
          <w:sz w:val="28"/>
          <w:szCs w:val="28"/>
        </w:rPr>
        <w:t>Kwestia PJM pojawiała się często w kontekście dominacji osób słyszących nad niesłyszącymi. Wielu badanych odbierało kulturę słyszących jako kulturę opresyjną, dyskryminującą głuchych jako mniejszość językową. Wyraża się to, ich zdaniem, zarówno brakiem systemowych rozwiązań, takich jak np. możliwość wykonania telefonu alarmowego w sytuacji tego wymagającej, ale także w niewiedzy na temat osób Głuchych i ich kultury.</w:t>
      </w:r>
    </w:p>
    <w:p w:rsidR="00C14176" w:rsidRPr="008F0F8B" w:rsidRDefault="008C05AD" w:rsidP="008F0F8B">
      <w:pPr>
        <w:pStyle w:val="Normalny1"/>
        <w:spacing w:line="480" w:lineRule="auto"/>
        <w:rPr>
          <w:rFonts w:ascii="Arial" w:hAnsi="Arial" w:cs="Arial"/>
          <w:sz w:val="28"/>
          <w:szCs w:val="28"/>
        </w:rPr>
      </w:pPr>
      <w:r w:rsidRPr="008F0F8B">
        <w:rPr>
          <w:rFonts w:ascii="Arial" w:eastAsia="Times New Roman" w:hAnsi="Arial" w:cs="Arial"/>
          <w:sz w:val="28"/>
          <w:szCs w:val="28"/>
        </w:rPr>
        <w:t xml:space="preserve">Respondenci podkreślali też odrębność naturalnego języka, jakim jest PJM od Systemu Językowo-Migowego (SJM), stanowiącego sztuczne przełożenie języka polskiego na system znaków. SJM jest, zdaniem osób niesłyszących, kolejnym przykładem na to, że osoby słyszące próbują zawłaszczyć ich kulturę, nie rozumiejąc, że PJM to język naturalny, język obcy, tylko wyrażany za pomocą gestów i mimiki. </w:t>
      </w:r>
    </w:p>
    <w:p w:rsidR="0018456D" w:rsidRDefault="008838E0" w:rsidP="008F0F8B">
      <w:pPr>
        <w:pStyle w:val="Normalny1"/>
        <w:widowControl w:val="0"/>
        <w:spacing w:line="480" w:lineRule="auto"/>
        <w:rPr>
          <w:rFonts w:ascii="Arial" w:eastAsia="Times New Roman" w:hAnsi="Arial" w:cs="Arial"/>
          <w:sz w:val="28"/>
          <w:szCs w:val="28"/>
        </w:rPr>
      </w:pPr>
      <w:r w:rsidRPr="008838E0">
        <w:rPr>
          <w:rFonts w:ascii="Times New Roman" w:eastAsia="Times New Roman" w:hAnsi="Times New Roman" w:cs="Times New Roman"/>
          <w:b/>
        </w:rPr>
        <w:lastRenderedPageBreak/>
        <w:pict>
          <v:line id="Łącznik prostoliniowy 34" o:spid="_x0000_s1067" style="position:absolute;z-index:251707392;visibility:visible;mso-width-relative:margin;mso-height-relative:margin" from="-21.35pt,4.15pt" to="-21.35pt,6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" strokecolor="#0070c0" strokeweight="6pt"/>
        </w:pict>
      </w:r>
      <w:r w:rsidR="008C05AD" w:rsidRPr="008F0F8B">
        <w:rPr>
          <w:rFonts w:ascii="Arial" w:eastAsia="Times New Roman" w:hAnsi="Arial" w:cs="Arial"/>
          <w:sz w:val="28"/>
          <w:szCs w:val="28"/>
        </w:rPr>
        <w:t>– [PJM]</w:t>
      </w:r>
      <w:r w:rsidR="008C05AD" w:rsidRPr="008F0F8B">
        <w:rPr>
          <w:rFonts w:ascii="Arial" w:eastAsia="Times New Roman" w:hAnsi="Arial" w:cs="Arial"/>
          <w:i/>
          <w:sz w:val="28"/>
          <w:szCs w:val="28"/>
        </w:rPr>
        <w:t xml:space="preserve"> </w:t>
      </w:r>
      <w:r w:rsidR="008C05AD" w:rsidRPr="00934226">
        <w:rPr>
          <w:rFonts w:ascii="Arial" w:eastAsia="Times New Roman" w:hAnsi="Arial" w:cs="Arial"/>
          <w:b/>
          <w:sz w:val="28"/>
          <w:szCs w:val="28"/>
        </w:rPr>
        <w:t>To jest zupełnie inny język. Tak samo język angielski czy francuski, jak chcemy się uczyć tego języka, to potrzebujemy 3 lata mniej więcej. I tak samo, żeby się nauczyć polskiego języka migowego, potrzebujemy mniej więcej 3 lata. I myślę, że tutaj bardzo jest istotna ta zmiana, żeby uczyć tego naturalnego migowego a nie systemowego.</w:t>
      </w:r>
      <w:r w:rsidR="008C05AD" w:rsidRPr="008F0F8B">
        <w:rPr>
          <w:rFonts w:ascii="Arial" w:eastAsia="Times New Roman" w:hAnsi="Arial" w:cs="Arial"/>
          <w:i/>
          <w:sz w:val="28"/>
          <w:szCs w:val="28"/>
        </w:rPr>
        <w:t xml:space="preserve"> </w:t>
      </w:r>
      <w:r w:rsidR="008C05AD" w:rsidRPr="008F0F8B">
        <w:rPr>
          <w:rFonts w:ascii="Arial" w:eastAsia="Times New Roman" w:hAnsi="Arial" w:cs="Arial"/>
          <w:sz w:val="28"/>
          <w:szCs w:val="28"/>
        </w:rPr>
        <w:t xml:space="preserve">– Jak bowiem pisze Marek Świdziński: “Wbrew pokutującemu stereotypowi języka migowego, jako prymitywnej pantomimy, jest to taki sam język naturalny jak polski, angielski czy chiński tyle, że bez utrwalonej odmiany pisanej, której nie potrzebuje. PJM jest komunikacyjnie uniwersalny, można nim mówić, czyli migać </w:t>
      </w:r>
    </w:p>
    <w:p w:rsidR="00C14176" w:rsidRPr="008F0F8B" w:rsidRDefault="008C05AD" w:rsidP="008F0F8B">
      <w:pPr>
        <w:pStyle w:val="Normalny1"/>
        <w:widowControl w:val="0"/>
        <w:spacing w:line="480" w:lineRule="auto"/>
        <w:rPr>
          <w:rFonts w:ascii="Arial" w:hAnsi="Arial" w:cs="Arial"/>
          <w:sz w:val="28"/>
          <w:szCs w:val="28"/>
        </w:rPr>
      </w:pPr>
      <w:r w:rsidRPr="008F0F8B">
        <w:rPr>
          <w:rFonts w:ascii="Arial" w:eastAsia="Times New Roman" w:hAnsi="Arial" w:cs="Arial"/>
          <w:sz w:val="28"/>
          <w:szCs w:val="28"/>
        </w:rPr>
        <w:t>o wszystkim.”</w:t>
      </w:r>
      <w:r w:rsidR="00934226">
        <w:rPr>
          <w:rFonts w:ascii="Arial" w:eastAsia="Times New Roman" w:hAnsi="Arial" w:cs="Arial"/>
          <w:sz w:val="28"/>
          <w:szCs w:val="28"/>
        </w:rPr>
        <w:t xml:space="preserve"> </w:t>
      </w:r>
      <w:r w:rsidRPr="00934226">
        <w:rPr>
          <w:rFonts w:ascii="Arial" w:eastAsia="Times New Roman" w:hAnsi="Arial" w:cs="Arial"/>
          <w:b/>
          <w:sz w:val="36"/>
          <w:szCs w:val="36"/>
          <w:vertAlign w:val="superscript"/>
        </w:rPr>
        <w:footnoteReference w:id="9"/>
      </w:r>
      <w:r w:rsidRPr="00934226">
        <w:rPr>
          <w:rFonts w:ascii="Arial" w:eastAsia="Times New Roman" w:hAnsi="Arial" w:cs="Arial"/>
          <w:b/>
          <w:sz w:val="36"/>
          <w:szCs w:val="36"/>
        </w:rPr>
        <w:t xml:space="preserve"> </w:t>
      </w:r>
    </w:p>
    <w:p w:rsidR="00C14176" w:rsidRDefault="008C05AD" w:rsidP="008F0F8B">
      <w:pPr>
        <w:pStyle w:val="Normalny1"/>
        <w:spacing w:line="480" w:lineRule="auto"/>
        <w:rPr>
          <w:rFonts w:ascii="Arial" w:eastAsia="Times New Roman" w:hAnsi="Arial" w:cs="Arial"/>
          <w:sz w:val="28"/>
          <w:szCs w:val="28"/>
        </w:rPr>
      </w:pPr>
      <w:r w:rsidRPr="008F0F8B">
        <w:rPr>
          <w:rFonts w:ascii="Arial" w:eastAsia="Times New Roman" w:hAnsi="Arial" w:cs="Arial"/>
          <w:sz w:val="28"/>
          <w:szCs w:val="28"/>
        </w:rPr>
        <w:t xml:space="preserve">Badani podkreślali też, że w związku z tym nie jest to język jednakowy dla Głuchych na całym świecie, jak często sądzą osoby słyszące. Ma swoją specyfikę, również w PJM występują regionalizmy czy gwara charakterystyczna dla konkretnych rejonów Polski. </w:t>
      </w:r>
    </w:p>
    <w:p w:rsidR="008F0F8B" w:rsidRDefault="008F0F8B" w:rsidP="008F0F8B">
      <w:pPr>
        <w:pStyle w:val="Normalny1"/>
        <w:spacing w:line="480" w:lineRule="auto"/>
        <w:rPr>
          <w:rFonts w:ascii="Arial" w:eastAsia="Times New Roman" w:hAnsi="Arial" w:cs="Arial"/>
          <w:sz w:val="28"/>
          <w:szCs w:val="28"/>
        </w:rPr>
      </w:pPr>
    </w:p>
    <w:p w:rsidR="008F0F8B" w:rsidRDefault="008F0F8B" w:rsidP="008F0F8B">
      <w:pPr>
        <w:pStyle w:val="Normalny1"/>
        <w:spacing w:line="480" w:lineRule="auto"/>
        <w:rPr>
          <w:rFonts w:ascii="Arial" w:eastAsia="Times New Roman" w:hAnsi="Arial" w:cs="Arial"/>
          <w:sz w:val="28"/>
          <w:szCs w:val="28"/>
        </w:rPr>
      </w:pPr>
    </w:p>
    <w:p w:rsidR="008F0F8B" w:rsidRDefault="008F0F8B" w:rsidP="008F0F8B">
      <w:pPr>
        <w:pStyle w:val="Normalny1"/>
        <w:spacing w:line="480" w:lineRule="auto"/>
        <w:rPr>
          <w:rFonts w:ascii="Arial" w:eastAsia="Times New Roman" w:hAnsi="Arial" w:cs="Arial"/>
          <w:sz w:val="28"/>
          <w:szCs w:val="28"/>
        </w:rPr>
      </w:pPr>
    </w:p>
    <w:p w:rsidR="008F0F8B" w:rsidRDefault="008F0F8B" w:rsidP="008F0F8B">
      <w:pPr>
        <w:pStyle w:val="Normalny1"/>
        <w:spacing w:line="480" w:lineRule="auto"/>
        <w:rPr>
          <w:rFonts w:ascii="Arial" w:eastAsia="Times New Roman" w:hAnsi="Arial" w:cs="Arial"/>
          <w:sz w:val="28"/>
          <w:szCs w:val="28"/>
        </w:rPr>
      </w:pPr>
    </w:p>
    <w:p w:rsidR="008F0F8B" w:rsidRDefault="008838E0" w:rsidP="008F0F8B">
      <w:pPr>
        <w:pStyle w:val="Normalny1"/>
        <w:spacing w:line="480" w:lineRule="auto"/>
        <w:rPr>
          <w:rFonts w:ascii="Arial" w:eastAsia="Times New Roman" w:hAnsi="Arial" w:cs="Arial"/>
          <w:sz w:val="28"/>
          <w:szCs w:val="28"/>
        </w:rPr>
      </w:pPr>
      <w:r>
        <w:rPr>
          <w:rFonts w:ascii="Arial" w:eastAsia="Times New Roman" w:hAnsi="Arial" w:cs="Arial"/>
          <w:sz w:val="28"/>
          <w:szCs w:val="28"/>
        </w:rPr>
        <w:lastRenderedPageBreak/>
        <w:pict>
          <v:line id="Łącznik prostoliniowy 36" o:spid="_x0000_s1066" style="position:absolute;z-index:251709440;visibility:visible;mso-width-relative:margin;mso-height-relative:margin" from="-21.35pt,-21.35pt" to="-21.35pt,6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" strokecolor="#c00000" strokeweight="6pt"/>
        </w:pict>
      </w:r>
      <w:r>
        <w:rPr>
          <w:rFonts w:ascii="Arial" w:eastAsia="Times New Roman" w:hAnsi="Arial" w:cs="Arial"/>
          <w:sz w:val="28"/>
          <w:szCs w:val="28"/>
        </w:rPr>
        <w:pict>
          <v:rect id="Prostokąt 37" o:spid="_x0000_s1032" style="position:absolute;margin-left:-24.35pt;margin-top:-21.35pt;width:393.75pt;height:97.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" fillcolor="#c00000" stroked="f" strokeweight="2pt">
            <v:textbox>
              <w:txbxContent>
                <w:p w:rsidR="002F703C" w:rsidRDefault="002F703C" w:rsidP="002F703C">
                  <w:pPr>
                    <w:spacing w:line="360" w:lineRule="auto"/>
                    <w:rPr>
                      <w:rFonts w:ascii="Arial" w:hAnsi="Arial" w:cs="Arial"/>
                      <w:b/>
                      <w:color w:val="FFFFFF" w:themeColor="background1"/>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t>
                  </w:r>
                  <w:r>
                    <w:rPr>
                      <w:rFonts w:ascii="Arial" w:hAnsi="Arial" w:cs="Arial"/>
                      <w:b/>
                      <w:color w:val="FFFFFF" w:themeColor="background1"/>
                      <w:sz w:val="36"/>
                      <w:szCs w:val="36"/>
                    </w:rPr>
                    <w:t xml:space="preserve">KALEJDOSKOP KLIK – WARSZAWSKIE    </w:t>
                  </w:r>
                </w:p>
                <w:p w:rsidR="00380E00" w:rsidRDefault="002F703C" w:rsidP="002F703C">
                  <w:pPr>
                    <w:spacing w:line="360" w:lineRule="auto"/>
                    <w:rPr>
                      <w:rFonts w:ascii="Arial" w:hAnsi="Arial" w:cs="Arial"/>
                      <w:b/>
                      <w:color w:val="FFFFFF" w:themeColor="background1"/>
                      <w:sz w:val="36"/>
                      <w:szCs w:val="36"/>
                    </w:rPr>
                  </w:pPr>
                  <w:r>
                    <w:rPr>
                      <w:rFonts w:ascii="Arial" w:hAnsi="Arial" w:cs="Arial"/>
                      <w:b/>
                      <w:color w:val="FFFFFF" w:themeColor="background1"/>
                      <w:sz w:val="36"/>
                      <w:szCs w:val="36"/>
                    </w:rPr>
                    <w:t xml:space="preserve">   ŚRODOWISKO OSÓB GŁUCHYCH </w:t>
                  </w:r>
                </w:p>
                <w:p w:rsidR="002F703C" w:rsidRPr="002F703C" w:rsidRDefault="00380E00" w:rsidP="002F703C">
                  <w:pPr>
                    <w:spacing w:line="360" w:lineRule="auto"/>
                    <w:rPr>
                      <w:rFonts w:ascii="Arial" w:hAnsi="Arial" w:cs="Arial"/>
                      <w:b/>
                      <w:color w:val="FFFFFF" w:themeColor="background1"/>
                      <w:sz w:val="36"/>
                      <w:szCs w:val="36"/>
                    </w:rPr>
                  </w:pPr>
                  <w:r>
                    <w:rPr>
                      <w:rFonts w:ascii="Arial" w:hAnsi="Arial" w:cs="Arial"/>
                      <w:b/>
                      <w:color w:val="FFFFFF" w:themeColor="background1"/>
                      <w:sz w:val="36"/>
                      <w:szCs w:val="36"/>
                    </w:rPr>
                    <w:t xml:space="preserve">   </w:t>
                  </w:r>
                  <w:r w:rsidR="002F703C">
                    <w:rPr>
                      <w:rFonts w:ascii="Arial" w:hAnsi="Arial" w:cs="Arial"/>
                      <w:b/>
                      <w:color w:val="FFFFFF" w:themeColor="background1"/>
                      <w:sz w:val="36"/>
                      <w:szCs w:val="36"/>
                    </w:rPr>
                    <w:t>I SŁABOSŁYSZĄCYCH</w:t>
                  </w:r>
                </w:p>
              </w:txbxContent>
            </v:textbox>
          </v:rect>
        </w:pict>
      </w:r>
    </w:p>
    <w:p w:rsidR="002F703C" w:rsidRDefault="002F703C" w:rsidP="001805C0">
      <w:pPr>
        <w:pStyle w:val="Normalny1"/>
        <w:spacing w:before="20" w:line="480" w:lineRule="auto"/>
        <w:ind w:right="300"/>
        <w:rPr>
          <w:rFonts w:ascii="Arial" w:eastAsia="Times New Roman" w:hAnsi="Arial" w:cs="Arial"/>
          <w:b/>
          <w:sz w:val="28"/>
          <w:szCs w:val="28"/>
        </w:rPr>
      </w:pPr>
    </w:p>
    <w:p w:rsidR="002F703C" w:rsidRDefault="002F703C" w:rsidP="001805C0">
      <w:pPr>
        <w:pStyle w:val="Normalny1"/>
        <w:spacing w:before="20" w:line="480" w:lineRule="auto"/>
        <w:ind w:right="300"/>
        <w:rPr>
          <w:rFonts w:ascii="Arial" w:eastAsia="Times New Roman" w:hAnsi="Arial" w:cs="Arial"/>
          <w:b/>
          <w:sz w:val="28"/>
          <w:szCs w:val="28"/>
        </w:rPr>
      </w:pPr>
    </w:p>
    <w:p w:rsidR="0018456D" w:rsidRDefault="008C05AD" w:rsidP="001805C0">
      <w:pPr>
        <w:pStyle w:val="Normalny1"/>
        <w:spacing w:before="20" w:line="480" w:lineRule="auto"/>
        <w:ind w:right="300"/>
        <w:rPr>
          <w:rFonts w:ascii="Arial" w:eastAsia="Times New Roman" w:hAnsi="Arial" w:cs="Arial"/>
          <w:sz w:val="28"/>
          <w:szCs w:val="28"/>
        </w:rPr>
      </w:pPr>
      <w:r w:rsidRPr="008F0F8B">
        <w:rPr>
          <w:rFonts w:ascii="Arial" w:eastAsia="Times New Roman" w:hAnsi="Arial" w:cs="Arial"/>
          <w:sz w:val="28"/>
          <w:szCs w:val="28"/>
        </w:rPr>
        <w:t xml:space="preserve">Poza opisywanymi wcześniej wyznacznikami specyfiki kultury Głuchych istotną cechą jest też jej kolektywny charakter. Co jednak niebywale istotne, nie jest to holistyczny kolektywizm, ale taki, którego podstawowym podmiotem są grupy. Ma to silny związek ze szkołą jako miejscem socjalizacji życia grupowego –  “więzi zadzierzgnięte </w:t>
      </w:r>
    </w:p>
    <w:p w:rsidR="00D04259" w:rsidRDefault="008C05AD" w:rsidP="001805C0">
      <w:pPr>
        <w:pStyle w:val="Normalny1"/>
        <w:spacing w:before="20" w:line="480" w:lineRule="auto"/>
        <w:ind w:right="300"/>
        <w:rPr>
          <w:rFonts w:ascii="Arial" w:eastAsia="Times New Roman" w:hAnsi="Arial" w:cs="Arial"/>
          <w:b/>
          <w:sz w:val="28"/>
          <w:szCs w:val="28"/>
        </w:rPr>
      </w:pPr>
      <w:r w:rsidRPr="008F0F8B">
        <w:rPr>
          <w:rFonts w:ascii="Arial" w:eastAsia="Times New Roman" w:hAnsi="Arial" w:cs="Arial"/>
          <w:sz w:val="28"/>
          <w:szCs w:val="28"/>
        </w:rPr>
        <w:t>w szkole dla głuchych są podtrzymywane i pielęgnowane przez całe życie”</w:t>
      </w:r>
      <w:r w:rsidR="00253967">
        <w:rPr>
          <w:rFonts w:ascii="Arial" w:eastAsia="Times New Roman" w:hAnsi="Arial" w:cs="Arial"/>
          <w:sz w:val="28"/>
          <w:szCs w:val="28"/>
        </w:rPr>
        <w:t xml:space="preserve"> </w:t>
      </w:r>
      <w:r w:rsidRPr="00253967">
        <w:rPr>
          <w:rFonts w:ascii="Arial" w:eastAsia="Times New Roman" w:hAnsi="Arial" w:cs="Arial"/>
          <w:b/>
          <w:sz w:val="36"/>
          <w:szCs w:val="36"/>
          <w:vertAlign w:val="superscript"/>
        </w:rPr>
        <w:footnoteReference w:id="10"/>
      </w:r>
      <w:r w:rsidRPr="008F0F8B">
        <w:rPr>
          <w:rFonts w:ascii="Arial" w:eastAsia="Times New Roman" w:hAnsi="Arial" w:cs="Arial"/>
          <w:sz w:val="28"/>
          <w:szCs w:val="28"/>
        </w:rPr>
        <w:t>. W badaniu, w prowadzonych przez nas rozmowach, konkretne adresy szkół – Plac Trzech Krzyży</w:t>
      </w:r>
      <w:r w:rsidRPr="008F0F8B">
        <w:rPr>
          <w:rFonts w:ascii="Arial" w:eastAsia="Times New Roman" w:hAnsi="Arial" w:cs="Arial"/>
          <w:i/>
          <w:sz w:val="28"/>
          <w:szCs w:val="28"/>
        </w:rPr>
        <w:t xml:space="preserve">, </w:t>
      </w:r>
      <w:r w:rsidRPr="008F0F8B">
        <w:rPr>
          <w:rFonts w:ascii="Arial" w:eastAsia="Times New Roman" w:hAnsi="Arial" w:cs="Arial"/>
          <w:sz w:val="28"/>
          <w:szCs w:val="28"/>
        </w:rPr>
        <w:t>Łucka</w:t>
      </w:r>
      <w:r w:rsidRPr="008F0F8B">
        <w:rPr>
          <w:rFonts w:ascii="Arial" w:eastAsia="Times New Roman" w:hAnsi="Arial" w:cs="Arial"/>
          <w:i/>
          <w:sz w:val="28"/>
          <w:szCs w:val="28"/>
        </w:rPr>
        <w:t xml:space="preserve">, </w:t>
      </w:r>
      <w:r w:rsidRPr="008F0F8B">
        <w:rPr>
          <w:rFonts w:ascii="Arial" w:eastAsia="Times New Roman" w:hAnsi="Arial" w:cs="Arial"/>
          <w:sz w:val="28"/>
          <w:szCs w:val="28"/>
        </w:rPr>
        <w:t xml:space="preserve">Zakroczymska pojawiały się jako synonimy środowisk i grup, z którymi Głusi się identyfikują. </w:t>
      </w:r>
      <w:r w:rsidRPr="008F0F8B">
        <w:rPr>
          <w:rFonts w:ascii="Arial" w:eastAsia="Times New Roman" w:hAnsi="Arial" w:cs="Arial"/>
          <w:b/>
          <w:sz w:val="28"/>
          <w:szCs w:val="28"/>
        </w:rPr>
        <w:t xml:space="preserve">Wszyscy badani (również </w:t>
      </w:r>
      <w:proofErr w:type="spellStart"/>
      <w:r w:rsidRPr="008F0F8B">
        <w:rPr>
          <w:rFonts w:ascii="Arial" w:eastAsia="Times New Roman" w:hAnsi="Arial" w:cs="Arial"/>
          <w:b/>
          <w:sz w:val="28"/>
          <w:szCs w:val="28"/>
        </w:rPr>
        <w:t>słabosłyszący</w:t>
      </w:r>
      <w:proofErr w:type="spellEnd"/>
      <w:r w:rsidRPr="008F0F8B">
        <w:rPr>
          <w:rFonts w:ascii="Arial" w:eastAsia="Times New Roman" w:hAnsi="Arial" w:cs="Arial"/>
          <w:b/>
          <w:sz w:val="28"/>
          <w:szCs w:val="28"/>
        </w:rPr>
        <w:t>) zgodnie twierdzili, że to w grupach (a nie indywidualnie) uczestniczą w wydarzeniach kulturalnych</w:t>
      </w:r>
      <w:r w:rsidRPr="008F0F8B">
        <w:rPr>
          <w:rFonts w:ascii="Arial" w:eastAsia="Times New Roman" w:hAnsi="Arial" w:cs="Arial"/>
          <w:sz w:val="28"/>
          <w:szCs w:val="28"/>
        </w:rPr>
        <w:t>. Grupa jest</w:t>
      </w:r>
      <w:r w:rsidR="00253967">
        <w:rPr>
          <w:rFonts w:ascii="Arial" w:eastAsia="Times New Roman" w:hAnsi="Arial" w:cs="Arial"/>
          <w:sz w:val="28"/>
          <w:szCs w:val="28"/>
        </w:rPr>
        <w:t xml:space="preserve"> podstawową jednostką</w:t>
      </w:r>
      <w:r w:rsidRPr="008F0F8B">
        <w:rPr>
          <w:rFonts w:ascii="Arial" w:eastAsia="Times New Roman" w:hAnsi="Arial" w:cs="Arial"/>
          <w:sz w:val="28"/>
          <w:szCs w:val="28"/>
        </w:rPr>
        <w:t xml:space="preserve"> tożsamości zbiorowej Głuchych. Badani, opowiadając o tej kwestii, mówili m.in. –  </w:t>
      </w:r>
      <w:r w:rsidRPr="00AD7CF1">
        <w:rPr>
          <w:rFonts w:ascii="Arial" w:eastAsia="Times New Roman" w:hAnsi="Arial" w:cs="Arial"/>
          <w:b/>
          <w:sz w:val="28"/>
          <w:szCs w:val="28"/>
        </w:rPr>
        <w:t xml:space="preserve">środowisko (Głuchych) jest skomplikowane. Jest </w:t>
      </w:r>
    </w:p>
    <w:p w:rsidR="0018456D" w:rsidRDefault="008838E0" w:rsidP="001805C0">
      <w:pPr>
        <w:pStyle w:val="Normalny1"/>
        <w:spacing w:before="20" w:line="480" w:lineRule="auto"/>
        <w:ind w:right="300"/>
        <w:rPr>
          <w:rFonts w:ascii="Arial" w:eastAsia="Times New Roman" w:hAnsi="Arial" w:cs="Arial"/>
          <w:sz w:val="28"/>
          <w:szCs w:val="28"/>
        </w:rPr>
      </w:pPr>
      <w:r>
        <w:rPr>
          <w:rFonts w:ascii="Arial" w:eastAsia="Times New Roman" w:hAnsi="Arial" w:cs="Arial"/>
          <w:sz w:val="28"/>
          <w:szCs w:val="28"/>
        </w:rPr>
        <w:lastRenderedPageBreak/>
        <w:pict>
          <v:line id="Łącznik prostoliniowy 38" o:spid="_x0000_s1065" style="position:absolute;z-index:251712512;visibility:visible;mso-width-relative:margin;mso-height-relative:margin" from="-21.35pt,4.9pt" to="-21.35pt,6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" strokecolor="#c00000" strokeweight="6pt"/>
        </w:pict>
      </w:r>
      <w:r w:rsidR="008C05AD" w:rsidRPr="00AD7CF1">
        <w:rPr>
          <w:rFonts w:ascii="Arial" w:eastAsia="Times New Roman" w:hAnsi="Arial" w:cs="Arial"/>
          <w:b/>
          <w:sz w:val="28"/>
          <w:szCs w:val="28"/>
        </w:rPr>
        <w:t xml:space="preserve">podzielone na różnego rodzaju grupy. Każdy trzyma się w swoim towarzystwie razem; </w:t>
      </w:r>
      <w:r w:rsidR="008C05AD" w:rsidRPr="008F0F8B">
        <w:rPr>
          <w:rFonts w:ascii="Arial" w:eastAsia="Times New Roman" w:hAnsi="Arial" w:cs="Arial"/>
          <w:sz w:val="28"/>
          <w:szCs w:val="28"/>
        </w:rPr>
        <w:t xml:space="preserve">– albo – </w:t>
      </w:r>
      <w:r w:rsidR="008C05AD" w:rsidRPr="00AD7CF1">
        <w:rPr>
          <w:rFonts w:ascii="Arial" w:eastAsia="Times New Roman" w:hAnsi="Arial" w:cs="Arial"/>
          <w:b/>
          <w:sz w:val="28"/>
          <w:szCs w:val="28"/>
        </w:rPr>
        <w:t>ja nie znam żadnej takiej organizacji, która by to skupiała, nie wiem, taka byłaby popularna, że wszyscy by ją znali i wszyscy by się tam jakoś dołączali do tej inicjatywy. Raczej to wszystko jest takie w grupkach, że znajomi się trzymają razem, inni znajomi razem</w:t>
      </w:r>
      <w:r w:rsidR="008C05AD" w:rsidRPr="008F0F8B">
        <w:rPr>
          <w:rFonts w:ascii="Arial" w:eastAsia="Times New Roman" w:hAnsi="Arial" w:cs="Arial"/>
          <w:sz w:val="28"/>
          <w:szCs w:val="28"/>
        </w:rPr>
        <w:t xml:space="preserve">. – Często grupy te pozostają ze sobą </w:t>
      </w:r>
    </w:p>
    <w:p w:rsidR="00C14176" w:rsidRPr="008F0F8B" w:rsidRDefault="008C05AD" w:rsidP="001805C0">
      <w:pPr>
        <w:pStyle w:val="Normalny1"/>
        <w:spacing w:before="20" w:line="480" w:lineRule="auto"/>
        <w:ind w:right="300"/>
        <w:rPr>
          <w:rFonts w:ascii="Arial" w:hAnsi="Arial" w:cs="Arial"/>
          <w:sz w:val="28"/>
          <w:szCs w:val="28"/>
        </w:rPr>
      </w:pPr>
      <w:r w:rsidRPr="008F0F8B">
        <w:rPr>
          <w:rFonts w:ascii="Arial" w:eastAsia="Times New Roman" w:hAnsi="Arial" w:cs="Arial"/>
          <w:sz w:val="28"/>
          <w:szCs w:val="28"/>
        </w:rPr>
        <w:t xml:space="preserve">w konfliktach. Jak ujawniło badanie, główne dwie osie sporów to stosunek do świata słyszących i Polskiego Związku Głuchych. Jeśli chodzi o pierwszą kwestię przede wszystkim różnicuje stosunek do bycia mniejszością w świecie słyszących – </w:t>
      </w:r>
      <w:r w:rsidRPr="00620072">
        <w:rPr>
          <w:rFonts w:ascii="Arial" w:eastAsia="Times New Roman" w:hAnsi="Arial" w:cs="Arial"/>
          <w:b/>
          <w:sz w:val="28"/>
          <w:szCs w:val="28"/>
        </w:rPr>
        <w:t>niektórzy walczą z łatką niepełnosprawności, inni chcieliby z niej korzystać.</w:t>
      </w:r>
      <w:r w:rsidRPr="008F0F8B">
        <w:rPr>
          <w:rFonts w:ascii="Arial" w:eastAsia="Times New Roman" w:hAnsi="Arial" w:cs="Arial"/>
          <w:sz w:val="28"/>
          <w:szCs w:val="28"/>
        </w:rPr>
        <w:t xml:space="preserve"> – Ma to też, wbrew pozorom, ogromne przełożenie na stosunek do aktywności kulturalnej. Albo zakłada się, że po dostosowaniu do ograniczeń wynikających z niesłyszenia, uczestniczy się w wydarzeniach kulturalnych organizowanych przez słyszących, albo po prostu neguje się je jako opresyjne. Podobnie rzecz ma się ze stosunkiem do Polskiego Związku Głuchych. Albo krytykuje się jego pracę, jako m.in. skierowaną tylko do potrzeb osób starszych, albo oskarża krytykujących o rozbijanie środowiska –</w:t>
      </w:r>
      <w:r w:rsidRPr="008F0F8B">
        <w:rPr>
          <w:rFonts w:ascii="Arial" w:eastAsia="Times New Roman" w:hAnsi="Arial" w:cs="Arial"/>
          <w:i/>
          <w:sz w:val="28"/>
          <w:szCs w:val="28"/>
        </w:rPr>
        <w:t xml:space="preserve"> </w:t>
      </w:r>
      <w:r w:rsidRPr="00B52713">
        <w:rPr>
          <w:rFonts w:ascii="Arial" w:eastAsia="Times New Roman" w:hAnsi="Arial" w:cs="Arial"/>
          <w:b/>
          <w:sz w:val="28"/>
          <w:szCs w:val="28"/>
        </w:rPr>
        <w:t>to też są takie grupy, gdzie ludzie się po prostu kłócą między sobą, kto jest lepszy - oni czy PZG.</w:t>
      </w:r>
      <w:r w:rsidRPr="008F0F8B">
        <w:rPr>
          <w:rFonts w:ascii="Arial" w:eastAsia="Times New Roman" w:hAnsi="Arial" w:cs="Arial"/>
          <w:i/>
          <w:sz w:val="28"/>
          <w:szCs w:val="28"/>
        </w:rPr>
        <w:t xml:space="preserve"> </w:t>
      </w:r>
      <w:r w:rsidRPr="008F0F8B">
        <w:rPr>
          <w:rFonts w:ascii="Arial" w:eastAsia="Times New Roman" w:hAnsi="Arial" w:cs="Arial"/>
          <w:sz w:val="28"/>
          <w:szCs w:val="28"/>
        </w:rPr>
        <w:t xml:space="preserve">– Badani w rozmowach z nami często też podkreślali, że </w:t>
      </w:r>
      <w:r w:rsidRPr="008F0F8B">
        <w:rPr>
          <w:rFonts w:ascii="Arial" w:eastAsia="Times New Roman" w:hAnsi="Arial" w:cs="Arial"/>
          <w:sz w:val="28"/>
          <w:szCs w:val="28"/>
        </w:rPr>
        <w:lastRenderedPageBreak/>
        <w:t>środowisko jest podzielone i plotkarskie (m.in. dlatego też bardzo zależało im na pełnej anonimowości wywiadów).</w:t>
      </w:r>
    </w:p>
    <w:p w:rsidR="00C14176" w:rsidRDefault="008838E0" w:rsidP="001805C0">
      <w:pPr>
        <w:pStyle w:val="Normalny1"/>
        <w:spacing w:before="20" w:line="480" w:lineRule="auto"/>
        <w:ind w:right="300"/>
        <w:rPr>
          <w:rFonts w:ascii="Arial" w:eastAsia="Times New Roman" w:hAnsi="Arial" w:cs="Arial"/>
          <w:sz w:val="28"/>
          <w:szCs w:val="28"/>
        </w:rPr>
      </w:pPr>
      <w:r>
        <w:rPr>
          <w:rFonts w:ascii="Arial" w:eastAsia="Times New Roman" w:hAnsi="Arial" w:cs="Arial"/>
          <w:sz w:val="28"/>
          <w:szCs w:val="28"/>
        </w:rPr>
        <w:pict>
          <v:line id="Łącznik prostoliniowy 39" o:spid="_x0000_s1064" style="position:absolute;z-index:251714560;visibility:visible;mso-width-relative:margin;mso-height-relative:margin" from="-21.35pt,-63.25pt" to="-21.35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" strokecolor="#c00000" strokeweight="6pt"/>
        </w:pict>
      </w:r>
      <w:r w:rsidR="008C05AD" w:rsidRPr="008F0F8B">
        <w:rPr>
          <w:rFonts w:ascii="Arial" w:eastAsia="Times New Roman" w:hAnsi="Arial" w:cs="Arial"/>
          <w:sz w:val="28"/>
          <w:szCs w:val="28"/>
        </w:rPr>
        <w:t xml:space="preserve">Nam, jako socjolożkom, taka charakterystyka przywodzi na myśl pojęcie kliki. W socjologii kliką nazywa się małą podgrupę społeczną, członków której łączą silne więzi, a często też szczególne właściwości psychiczne. Klika ma wspólny, nieformalny cel działania oraz stosunek do innych osób. Spojrzenie na środowisko głuchych w ten sposób wydaje nam się celne i twórcze, gdyż zmienia optykę myślenia o nim. </w:t>
      </w:r>
      <w:r w:rsidR="008C05AD" w:rsidRPr="008F0F8B">
        <w:rPr>
          <w:rFonts w:ascii="Arial" w:eastAsia="Times New Roman" w:hAnsi="Arial" w:cs="Arial"/>
          <w:b/>
          <w:sz w:val="28"/>
          <w:szCs w:val="28"/>
        </w:rPr>
        <w:t>Zamiast koncentrować się na wspólnych cechach środowiska, lepiej jak najpełniej poznać i nazwać kalejdoskop grup/klik, które je tworzą.</w:t>
      </w:r>
      <w:r w:rsidR="008C05AD" w:rsidRPr="008F0F8B">
        <w:rPr>
          <w:rFonts w:ascii="Arial" w:eastAsia="Times New Roman" w:hAnsi="Arial" w:cs="Arial"/>
          <w:sz w:val="28"/>
          <w:szCs w:val="28"/>
        </w:rPr>
        <w:t xml:space="preserve"> A jest ich sporo, w prowadzonym badaniu (choć nie był to jego główny temat i cel) poza wspomnianymi szkołami i Polskim Związkiem Głuchych, jako znaczące grupy wymienianie były: </w:t>
      </w:r>
    </w:p>
    <w:p w:rsidR="00BF126E" w:rsidRPr="008F0F8B" w:rsidRDefault="00BF126E" w:rsidP="001805C0">
      <w:pPr>
        <w:pStyle w:val="Normalny1"/>
        <w:spacing w:before="20" w:line="480" w:lineRule="auto"/>
        <w:ind w:right="300"/>
        <w:rPr>
          <w:rFonts w:ascii="Arial" w:hAnsi="Arial" w:cs="Arial"/>
          <w:sz w:val="28"/>
          <w:szCs w:val="28"/>
        </w:rPr>
      </w:pP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Polska Federacja Głuchych;</w:t>
      </w: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Fundacja Kultury Bez Barier;</w:t>
      </w: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Młodzi Migają Muzykę;</w:t>
      </w: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Fundacja Promocji Kultury Głuchych KOKON;</w:t>
      </w: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Warszawskie Stowarzyszenie Głuchych;</w:t>
      </w: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Fundacja Echo;</w:t>
      </w: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proofErr w:type="spellStart"/>
      <w:r w:rsidRPr="008F0F8B">
        <w:rPr>
          <w:rFonts w:ascii="Arial" w:eastAsia="Times New Roman" w:hAnsi="Arial" w:cs="Arial"/>
          <w:sz w:val="28"/>
          <w:szCs w:val="28"/>
        </w:rPr>
        <w:t>Deaf</w:t>
      </w:r>
      <w:proofErr w:type="spellEnd"/>
      <w:r w:rsidRPr="008F0F8B">
        <w:rPr>
          <w:rFonts w:ascii="Arial" w:eastAsia="Times New Roman" w:hAnsi="Arial" w:cs="Arial"/>
          <w:sz w:val="28"/>
          <w:szCs w:val="28"/>
        </w:rPr>
        <w:t xml:space="preserve"> </w:t>
      </w:r>
      <w:proofErr w:type="spellStart"/>
      <w:r w:rsidRPr="008F0F8B">
        <w:rPr>
          <w:rFonts w:ascii="Arial" w:eastAsia="Times New Roman" w:hAnsi="Arial" w:cs="Arial"/>
          <w:sz w:val="28"/>
          <w:szCs w:val="28"/>
        </w:rPr>
        <w:t>power</w:t>
      </w:r>
      <w:proofErr w:type="spellEnd"/>
      <w:r w:rsidRPr="008F0F8B">
        <w:rPr>
          <w:rFonts w:ascii="Arial" w:eastAsia="Times New Roman" w:hAnsi="Arial" w:cs="Arial"/>
          <w:sz w:val="28"/>
          <w:szCs w:val="28"/>
        </w:rPr>
        <w:t>;</w:t>
      </w:r>
    </w:p>
    <w:p w:rsidR="00C14176" w:rsidRPr="008F0F8B" w:rsidRDefault="008838E0" w:rsidP="00BF126E">
      <w:pPr>
        <w:pStyle w:val="Normalny1"/>
        <w:numPr>
          <w:ilvl w:val="0"/>
          <w:numId w:val="4"/>
        </w:numPr>
        <w:spacing w:line="480" w:lineRule="auto"/>
        <w:ind w:right="300"/>
        <w:contextualSpacing/>
        <w:rPr>
          <w:rFonts w:ascii="Arial" w:hAnsi="Arial" w:cs="Arial"/>
          <w:sz w:val="28"/>
          <w:szCs w:val="28"/>
        </w:rPr>
      </w:pPr>
      <w:r w:rsidRPr="008838E0">
        <w:rPr>
          <w:rFonts w:ascii="Arial" w:eastAsia="Times New Roman" w:hAnsi="Arial" w:cs="Arial"/>
          <w:sz w:val="28"/>
          <w:szCs w:val="28"/>
        </w:rPr>
        <w:lastRenderedPageBreak/>
        <w:pict>
          <v:line id="Łącznik prostoliniowy 40" o:spid="_x0000_s1063" style="position:absolute;left:0;text-align:left;z-index:251716608;visibility:visible;mso-width-relative:margin;mso-height-relative:margin" from="-20.6pt,1.15pt" to="-20.6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" strokecolor="#c00000" strokeweight="6pt"/>
        </w:pict>
      </w:r>
      <w:r w:rsidR="008C05AD" w:rsidRPr="008F0F8B">
        <w:rPr>
          <w:rFonts w:ascii="Arial" w:eastAsia="Times New Roman" w:hAnsi="Arial" w:cs="Arial"/>
          <w:sz w:val="28"/>
          <w:szCs w:val="28"/>
        </w:rPr>
        <w:t>Grupa Artystów Głuchych;</w:t>
      </w: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Stowarzyszenie Tłumaczy Polskiego Języka Migowego;</w:t>
      </w:r>
    </w:p>
    <w:p w:rsidR="00C14176" w:rsidRPr="008F0F8B"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UW Pracownia Lingwistyki Migowej;</w:t>
      </w:r>
    </w:p>
    <w:p w:rsidR="00C14176" w:rsidRPr="00630C03" w:rsidRDefault="008C05AD" w:rsidP="00BF126E">
      <w:pPr>
        <w:pStyle w:val="Normalny1"/>
        <w:numPr>
          <w:ilvl w:val="0"/>
          <w:numId w:val="4"/>
        </w:numPr>
        <w:spacing w:line="480" w:lineRule="auto"/>
        <w:ind w:right="300"/>
        <w:contextualSpacing/>
        <w:rPr>
          <w:rFonts w:ascii="Arial" w:hAnsi="Arial" w:cs="Arial"/>
          <w:sz w:val="28"/>
          <w:szCs w:val="28"/>
        </w:rPr>
      </w:pPr>
      <w:r w:rsidRPr="008F0F8B">
        <w:rPr>
          <w:rFonts w:ascii="Arial" w:eastAsia="Times New Roman" w:hAnsi="Arial" w:cs="Arial"/>
          <w:sz w:val="28"/>
          <w:szCs w:val="28"/>
        </w:rPr>
        <w:t>Kościół Świętego Aleksandra.</w:t>
      </w: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Default="00630C03" w:rsidP="00630C03">
      <w:pPr>
        <w:pStyle w:val="Normalny1"/>
        <w:spacing w:line="480" w:lineRule="auto"/>
        <w:ind w:right="300"/>
        <w:contextualSpacing/>
        <w:rPr>
          <w:rFonts w:ascii="Arial" w:eastAsia="Times New Roman" w:hAnsi="Arial" w:cs="Arial"/>
          <w:sz w:val="28"/>
          <w:szCs w:val="28"/>
        </w:rPr>
      </w:pPr>
    </w:p>
    <w:p w:rsidR="00630C03" w:rsidRPr="008F0F8B" w:rsidRDefault="00630C03" w:rsidP="00630C03">
      <w:pPr>
        <w:pStyle w:val="Normalny1"/>
        <w:spacing w:line="480" w:lineRule="auto"/>
        <w:ind w:right="300"/>
        <w:contextualSpacing/>
        <w:rPr>
          <w:rFonts w:ascii="Arial" w:hAnsi="Arial" w:cs="Arial"/>
          <w:sz w:val="28"/>
          <w:szCs w:val="28"/>
        </w:rPr>
      </w:pPr>
    </w:p>
    <w:p w:rsidR="00C14176" w:rsidRDefault="00C14176">
      <w:pPr>
        <w:pStyle w:val="Normalny1"/>
        <w:spacing w:line="360" w:lineRule="auto"/>
        <w:jc w:val="both"/>
      </w:pPr>
    </w:p>
    <w:p w:rsidR="00821F84" w:rsidRDefault="008838E0">
      <w:pPr>
        <w:pStyle w:val="Normalny1"/>
        <w:spacing w:line="360" w:lineRule="auto"/>
        <w:jc w:val="both"/>
        <w:rPr>
          <w:rFonts w:ascii="Times New Roman" w:eastAsia="Times New Roman" w:hAnsi="Times New Roman" w:cs="Times New Roman"/>
          <w:b/>
        </w:rPr>
      </w:pPr>
      <w:bookmarkStart w:id="1" w:name="h.30j0zll" w:colFirst="0" w:colLast="0"/>
      <w:bookmarkEnd w:id="1"/>
      <w:r>
        <w:rPr>
          <w:rFonts w:ascii="Times New Roman" w:eastAsia="Times New Roman" w:hAnsi="Times New Roman" w:cs="Times New Roman"/>
          <w:b/>
        </w:rPr>
        <w:lastRenderedPageBreak/>
        <w:pict>
          <v:rect id="Prostokąt 45" o:spid="_x0000_s1033" style="position:absolute;left:0;text-align:left;margin-left:-22.05pt;margin-top:-7.85pt;width:375pt;height:74.25pt;z-index:2517207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" fillcolor="#0070c0" stroked="f" strokeweight="2pt">
            <v:textbox>
              <w:txbxContent>
                <w:p w:rsidR="00821F84" w:rsidRPr="00876A59" w:rsidRDefault="00821F84" w:rsidP="00821F84">
                  <w:pPr>
                    <w:rPr>
                      <w:rFonts w:ascii="Arial" w:hAnsi="Arial" w:cs="Arial"/>
                      <w:b/>
                      <w:color w:val="auto"/>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t>
                  </w:r>
                  <w:r>
                    <w:rPr>
                      <w:rFonts w:ascii="Arial" w:hAnsi="Arial" w:cs="Arial"/>
                      <w:b/>
                      <w:color w:val="FFFFFF" w:themeColor="background1"/>
                      <w:sz w:val="36"/>
                      <w:szCs w:val="36"/>
                    </w:rPr>
                    <w:t>ZNACZENIE EDUKACJI KULTUROWEJ</w:t>
                  </w:r>
                </w:p>
              </w:txbxContent>
            </v:textbox>
          </v:rect>
        </w:pict>
      </w:r>
      <w:r>
        <w:rPr>
          <w:rFonts w:ascii="Times New Roman" w:eastAsia="Times New Roman" w:hAnsi="Times New Roman" w:cs="Times New Roman"/>
          <w:b/>
        </w:rPr>
        <w:pict>
          <v:line id="Łącznik prostoliniowy 41" o:spid="_x0000_s1062" style="position:absolute;left:0;text-align:left;z-index:251718656;visibility:visible;mso-width-relative:margin;mso-height-relative:margin" from="-20.6pt,-7.7pt" to="-20.6pt,6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" strokecolor="#0070c0" strokeweight="6pt"/>
        </w:pict>
      </w:r>
    </w:p>
    <w:p w:rsidR="00821F84" w:rsidRDefault="00821F84">
      <w:pPr>
        <w:pStyle w:val="Normalny1"/>
        <w:spacing w:line="360" w:lineRule="auto"/>
        <w:jc w:val="both"/>
        <w:rPr>
          <w:rFonts w:ascii="Times New Roman" w:eastAsia="Times New Roman" w:hAnsi="Times New Roman" w:cs="Times New Roman"/>
          <w:b/>
        </w:rPr>
      </w:pPr>
    </w:p>
    <w:p w:rsidR="00821F84" w:rsidRDefault="00821F84">
      <w:pPr>
        <w:pStyle w:val="Normalny1"/>
        <w:spacing w:line="360" w:lineRule="auto"/>
        <w:jc w:val="both"/>
        <w:rPr>
          <w:rFonts w:ascii="Times New Roman" w:eastAsia="Times New Roman" w:hAnsi="Times New Roman" w:cs="Times New Roman"/>
          <w:b/>
        </w:rPr>
      </w:pPr>
    </w:p>
    <w:p w:rsidR="00821F84" w:rsidRDefault="00821F84">
      <w:pPr>
        <w:pStyle w:val="Normalny1"/>
        <w:spacing w:line="360" w:lineRule="auto"/>
        <w:jc w:val="both"/>
        <w:rPr>
          <w:rFonts w:ascii="Times New Roman" w:eastAsia="Times New Roman" w:hAnsi="Times New Roman" w:cs="Times New Roman"/>
          <w:b/>
        </w:rPr>
      </w:pPr>
    </w:p>
    <w:p w:rsidR="00821F84" w:rsidRDefault="00821F84">
      <w:pPr>
        <w:pStyle w:val="Normalny1"/>
        <w:spacing w:line="360" w:lineRule="auto"/>
        <w:jc w:val="both"/>
        <w:rPr>
          <w:rFonts w:ascii="Times New Roman" w:eastAsia="Times New Roman" w:hAnsi="Times New Roman" w:cs="Times New Roman"/>
          <w:b/>
        </w:rPr>
      </w:pPr>
    </w:p>
    <w:p w:rsidR="00617987"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b/>
          <w:sz w:val="28"/>
          <w:szCs w:val="28"/>
        </w:rPr>
        <w:t>Istotny wpływ na poziom uczestnictwa w kulturze zarówno osób słyszących, jak i głuchych ma forma prowadzonej edukacji kulturowej.</w:t>
      </w:r>
      <w:r w:rsidRPr="00821F84">
        <w:rPr>
          <w:rFonts w:ascii="Arial" w:eastAsia="Times New Roman" w:hAnsi="Arial" w:cs="Arial"/>
          <w:sz w:val="28"/>
          <w:szCs w:val="28"/>
        </w:rPr>
        <w:t xml:space="preserve"> W wypadku pierwszej z tych grup, edukacja szkolna wiąże się przede wszystkim z edukacją artystyczną i uczestnictwem </w:t>
      </w:r>
    </w:p>
    <w:p w:rsidR="00617987"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w wybranych wydarzeniach kulturalnych. W edukacji szkolnej Głuchych kwestiom tym poświęca się znacznie mniej uwagi. Jeśli już jednak </w:t>
      </w:r>
    </w:p>
    <w:p w:rsidR="00617987"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w ramach zajęć szkolnych zabiera się uczniów na wydarzenia kulturalne, często nie są one dostosowane do ich potrzeb, co uniemożliwia młodym ludziom ich pełne zrozumienie. Brak możliwości pełnowartościowego odbioru prowadzi z kolei do zniechęcenia i wytworzenia dystansu </w:t>
      </w:r>
    </w:p>
    <w:p w:rsidR="00617987"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w stosunku do działań artystycznych i szerzej rozumianej kultury. Problemów przysparza też fakt, że wielu nauczycieli nie miga w sposób biegły. Zdarza się też, że zamiast PJM posługują się Systemem Językowo-Migowym, który jest wizualno-przestrzenną odmianą polszczyzny, a nie naturalnym językiem Głuchych. W efekcie wyniki nauczania w polskich szkołach dla osób głuchych znacznie odbiegają poziomem od tych w szkołach masowych, co w negatywy sposób wpływa na dalsze funkcjonowanie Głuchych wychowanków. </w:t>
      </w:r>
      <w:r w:rsidRPr="00821F84">
        <w:rPr>
          <w:rFonts w:ascii="Arial" w:eastAsia="Times New Roman" w:hAnsi="Arial" w:cs="Arial"/>
          <w:b/>
          <w:sz w:val="28"/>
          <w:szCs w:val="28"/>
        </w:rPr>
        <w:t xml:space="preserve">W wielu </w:t>
      </w:r>
      <w:r w:rsidRPr="00821F84">
        <w:rPr>
          <w:rFonts w:ascii="Arial" w:eastAsia="Times New Roman" w:hAnsi="Arial" w:cs="Arial"/>
          <w:b/>
          <w:sz w:val="28"/>
          <w:szCs w:val="28"/>
        </w:rPr>
        <w:lastRenderedPageBreak/>
        <w:t>krajach od podstaw prowadzona jest edukacja dwujęzyczna.</w:t>
      </w:r>
      <w:r w:rsidRPr="00821F84">
        <w:rPr>
          <w:rFonts w:ascii="Arial" w:eastAsia="Times New Roman" w:hAnsi="Arial" w:cs="Arial"/>
          <w:sz w:val="28"/>
          <w:szCs w:val="28"/>
        </w:rPr>
        <w:t xml:space="preserve"> By jednak była możliwa, konieczne jest, aby cała kadra szkolna biegle migała. Język migowy, jako język naturalny, powinien być wprowadzany już na bardzo wczesnym etapie edukacji przedszkolnej. Jednocześnie, należałoby powoli wprowadzać uczniów w naukę języka polskiego – najpierw w formie pisanej i docelowo mówionej</w:t>
      </w:r>
      <w:r w:rsidR="00D82BAB">
        <w:rPr>
          <w:rFonts w:ascii="Arial" w:eastAsia="Times New Roman" w:hAnsi="Arial" w:cs="Arial"/>
          <w:sz w:val="28"/>
          <w:szCs w:val="28"/>
        </w:rPr>
        <w:t xml:space="preserve"> </w:t>
      </w:r>
      <w:r w:rsidRPr="00D82BAB">
        <w:rPr>
          <w:rFonts w:ascii="Arial" w:eastAsia="Times New Roman" w:hAnsi="Arial" w:cs="Arial"/>
          <w:b/>
          <w:sz w:val="36"/>
          <w:szCs w:val="36"/>
          <w:vertAlign w:val="superscript"/>
        </w:rPr>
        <w:footnoteReference w:id="11"/>
      </w:r>
      <w:r w:rsidRPr="00821F84">
        <w:rPr>
          <w:rFonts w:ascii="Arial" w:eastAsia="Times New Roman" w:hAnsi="Arial" w:cs="Arial"/>
          <w:sz w:val="28"/>
          <w:szCs w:val="28"/>
        </w:rPr>
        <w:t xml:space="preserve">. Taka dwutorowa forma nauki znacznie zwiększyłaby szanse uczestnictwa w kulturze osób Głuchych. Dotychczas nauczanie języka polskiego na wczesnym etapie rozwoju było inicjowane przede wszystkim przez mówiące osoby </w:t>
      </w:r>
    </w:p>
    <w:p w:rsidR="00C14176" w:rsidRPr="00821F84" w:rsidRDefault="008C05AD" w:rsidP="00821F84">
      <w:pPr>
        <w:pStyle w:val="Normalny1"/>
        <w:spacing w:line="480" w:lineRule="auto"/>
        <w:rPr>
          <w:rFonts w:ascii="Arial" w:hAnsi="Arial" w:cs="Arial"/>
          <w:sz w:val="28"/>
          <w:szCs w:val="28"/>
        </w:rPr>
      </w:pPr>
      <w:r w:rsidRPr="00821F84">
        <w:rPr>
          <w:rFonts w:ascii="Arial" w:eastAsia="Times New Roman" w:hAnsi="Arial" w:cs="Arial"/>
          <w:sz w:val="28"/>
          <w:szCs w:val="28"/>
        </w:rPr>
        <w:t>w rodzinie Głuchego. Jeden z badanych opowiadał o tym, jak języka polskiego uczył go dziadek, starając się przekazać mu zarówno umiejętność pisania, jak i mówienia. W innych przypadkach o rozwój umiejętności mówienia po polsku dbali</w:t>
      </w:r>
      <w:r w:rsidR="00F362F0">
        <w:rPr>
          <w:rFonts w:ascii="Arial" w:eastAsia="Times New Roman" w:hAnsi="Arial" w:cs="Arial"/>
          <w:sz w:val="28"/>
          <w:szCs w:val="28"/>
        </w:rPr>
        <w:t xml:space="preserve"> rodzice, którzy już od najmłod</w:t>
      </w:r>
      <w:r w:rsidRPr="00821F84">
        <w:rPr>
          <w:rFonts w:ascii="Arial" w:eastAsia="Times New Roman" w:hAnsi="Arial" w:cs="Arial"/>
          <w:sz w:val="28"/>
          <w:szCs w:val="28"/>
        </w:rPr>
        <w:t xml:space="preserve">szych lat zabierali dziecko z wadą słuchu na zajęcia logopedyczne. Należy jednak pamiętać, że takie “łatanie” luk systemowych nie jest normą. </w:t>
      </w:r>
    </w:p>
    <w:p w:rsidR="00504F8C" w:rsidRDefault="008838E0" w:rsidP="00821F84">
      <w:pPr>
        <w:pStyle w:val="Normalny1"/>
        <w:spacing w:line="480" w:lineRule="auto"/>
        <w:rPr>
          <w:rFonts w:ascii="Arial" w:eastAsia="Times New Roman" w:hAnsi="Arial" w:cs="Arial"/>
          <w:b/>
          <w:sz w:val="28"/>
          <w:szCs w:val="28"/>
        </w:rPr>
      </w:pPr>
      <w:r w:rsidRPr="008838E0">
        <w:rPr>
          <w:rFonts w:ascii="Times New Roman" w:eastAsia="Times New Roman" w:hAnsi="Times New Roman" w:cs="Times New Roman"/>
          <w:b/>
        </w:rPr>
        <w:pict>
          <v:line id="Łącznik prostoliniowy 47" o:spid="_x0000_s1061" style="position:absolute;z-index:251722752;visibility:visible;mso-width-relative:margin;mso-height-relative:margin" from="-20.6pt,-515.6pt" to="-20.6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" strokecolor="#0070c0" strokeweight="6pt"/>
        </w:pict>
      </w:r>
      <w:r w:rsidR="008C05AD" w:rsidRPr="00821F84">
        <w:rPr>
          <w:rFonts w:ascii="Arial" w:eastAsia="Times New Roman" w:hAnsi="Arial" w:cs="Arial"/>
          <w:b/>
          <w:sz w:val="28"/>
          <w:szCs w:val="28"/>
        </w:rPr>
        <w:t xml:space="preserve">Istotne jest też postrzeganie procesu edukacji kulturowej nie tylko </w:t>
      </w:r>
    </w:p>
    <w:p w:rsidR="00617987" w:rsidRDefault="008838E0" w:rsidP="00821F84">
      <w:pPr>
        <w:pStyle w:val="Normalny1"/>
        <w:spacing w:line="480" w:lineRule="auto"/>
        <w:rPr>
          <w:rFonts w:ascii="Arial" w:eastAsia="Times New Roman" w:hAnsi="Arial" w:cs="Arial"/>
          <w:sz w:val="28"/>
          <w:szCs w:val="28"/>
        </w:rPr>
      </w:pPr>
      <w:r w:rsidRPr="008838E0">
        <w:rPr>
          <w:rFonts w:ascii="Times New Roman" w:eastAsia="Times New Roman" w:hAnsi="Times New Roman" w:cs="Times New Roman"/>
          <w:b/>
        </w:rPr>
        <w:lastRenderedPageBreak/>
        <w:pict>
          <v:line id="Łącznik prostoliniowy 48" o:spid="_x0000_s1060" style="position:absolute;z-index:251724800;visibility:visible;mso-width-relative:margin;mso-height-relative:margin" from="-21.35pt,8.65pt" to="-21.35pt,6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" strokecolor="#0070c0" strokeweight="6pt"/>
        </w:pict>
      </w:r>
      <w:r w:rsidR="008C05AD" w:rsidRPr="00821F84">
        <w:rPr>
          <w:rFonts w:ascii="Arial" w:eastAsia="Times New Roman" w:hAnsi="Arial" w:cs="Arial"/>
          <w:b/>
          <w:sz w:val="28"/>
          <w:szCs w:val="28"/>
        </w:rPr>
        <w:t>w kategoriach edukacji artystycznej, a zatem nauczania i rozwijania konkretnych umiejętności, ale jako wspierania takich form uczestnictwa w kulturze, „które określona zbiorowość uznaje za szczególnie ważne”</w:t>
      </w:r>
      <w:r w:rsidR="005F7032">
        <w:rPr>
          <w:rFonts w:ascii="Arial" w:eastAsia="Times New Roman" w:hAnsi="Arial" w:cs="Arial"/>
          <w:b/>
          <w:sz w:val="28"/>
          <w:szCs w:val="28"/>
        </w:rPr>
        <w:t xml:space="preserve"> </w:t>
      </w:r>
      <w:r w:rsidR="008C05AD" w:rsidRPr="005F7032">
        <w:rPr>
          <w:rFonts w:ascii="Arial" w:eastAsia="Times New Roman" w:hAnsi="Arial" w:cs="Arial"/>
          <w:b/>
          <w:sz w:val="36"/>
          <w:szCs w:val="36"/>
          <w:vertAlign w:val="superscript"/>
        </w:rPr>
        <w:footnoteReference w:id="12"/>
      </w:r>
      <w:r w:rsidR="008C05AD" w:rsidRPr="00821F84">
        <w:rPr>
          <w:rFonts w:ascii="Arial" w:eastAsia="Times New Roman" w:hAnsi="Arial" w:cs="Arial"/>
          <w:sz w:val="28"/>
          <w:szCs w:val="28"/>
        </w:rPr>
        <w:t>. Aby takie podejście było jednak możliwe, Głusi powinni być postrzegani jako część szerszej zbiorowości. W ujęciu tym uczestnictwo w kulturze osób Głuchych można rozumieć jako ich oddziaływanie na sposób powiązania ze sobą części konstytuujących całe społeczeństwo</w:t>
      </w:r>
      <w:r w:rsidR="005F7032">
        <w:rPr>
          <w:rFonts w:ascii="Arial" w:eastAsia="Times New Roman" w:hAnsi="Arial" w:cs="Arial"/>
          <w:sz w:val="28"/>
          <w:szCs w:val="28"/>
        </w:rPr>
        <w:t xml:space="preserve">  </w:t>
      </w:r>
      <w:r w:rsidR="008C05AD" w:rsidRPr="005F7032">
        <w:rPr>
          <w:rFonts w:ascii="Arial" w:eastAsia="Times New Roman" w:hAnsi="Arial" w:cs="Arial"/>
          <w:b/>
          <w:sz w:val="36"/>
          <w:szCs w:val="36"/>
          <w:vertAlign w:val="superscript"/>
        </w:rPr>
        <w:footnoteReference w:id="13"/>
      </w:r>
      <w:r w:rsidR="008C05AD" w:rsidRPr="005F7032">
        <w:rPr>
          <w:rFonts w:ascii="Arial" w:eastAsia="Times New Roman" w:hAnsi="Arial" w:cs="Arial"/>
          <w:b/>
          <w:sz w:val="36"/>
          <w:szCs w:val="36"/>
        </w:rPr>
        <w:t xml:space="preserve"> </w:t>
      </w:r>
      <w:r w:rsidR="008C05AD" w:rsidRPr="00821F84">
        <w:rPr>
          <w:rFonts w:ascii="Arial" w:eastAsia="Times New Roman" w:hAnsi="Arial" w:cs="Arial"/>
          <w:sz w:val="28"/>
          <w:szCs w:val="28"/>
        </w:rPr>
        <w:t xml:space="preserve">(tworzone przez Głuchych, słabosłyszących </w:t>
      </w:r>
    </w:p>
    <w:p w:rsidR="00617987"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i słyszących). Jak pisze Marek Krajewski: „(…) współczesność to czas,</w:t>
      </w:r>
    </w:p>
    <w:p w:rsidR="00B80BA2"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w którym nie powinniśmy się zastanawiać wyłącznie nad tym, co zrobić, by ludzie chodzili do teatru i czytali więcej książek. Istotne jest raczej pytanie, co możemy zrobić, by procesy demokratyzacji zwiększały zakres naszych praw i wolności, nie powodując przy tym przeobrażenia wspólnoty w szereg ekskluzywnych klubów, w których każdy z nas żyje wprawdzie po swojemu, ale wyłącznie wśród podobnych do siebie”</w:t>
      </w:r>
      <w:r w:rsidR="005F7032">
        <w:rPr>
          <w:rFonts w:ascii="Arial" w:eastAsia="Times New Roman" w:hAnsi="Arial" w:cs="Arial"/>
          <w:sz w:val="28"/>
          <w:szCs w:val="28"/>
        </w:rPr>
        <w:t xml:space="preserve"> </w:t>
      </w:r>
      <w:r w:rsidRPr="005F7032">
        <w:rPr>
          <w:rFonts w:ascii="Arial" w:eastAsia="Times New Roman" w:hAnsi="Arial" w:cs="Arial"/>
          <w:b/>
          <w:sz w:val="36"/>
          <w:szCs w:val="36"/>
          <w:vertAlign w:val="superscript"/>
        </w:rPr>
        <w:footnoteReference w:id="14"/>
      </w:r>
      <w:r w:rsidRPr="00821F84">
        <w:rPr>
          <w:rFonts w:ascii="Arial" w:eastAsia="Times New Roman" w:hAnsi="Arial" w:cs="Arial"/>
          <w:sz w:val="28"/>
          <w:szCs w:val="28"/>
        </w:rPr>
        <w:t xml:space="preserve">. </w:t>
      </w:r>
    </w:p>
    <w:p w:rsidR="00617987" w:rsidRDefault="008838E0" w:rsidP="00821F84">
      <w:pPr>
        <w:pStyle w:val="Normalny1"/>
        <w:spacing w:line="480" w:lineRule="auto"/>
        <w:rPr>
          <w:rFonts w:ascii="Arial" w:eastAsia="Times New Roman" w:hAnsi="Arial" w:cs="Arial"/>
          <w:b/>
          <w:sz w:val="28"/>
          <w:szCs w:val="28"/>
        </w:rPr>
      </w:pPr>
      <w:r w:rsidRPr="008838E0">
        <w:rPr>
          <w:rFonts w:ascii="Times New Roman" w:eastAsia="Times New Roman" w:hAnsi="Times New Roman" w:cs="Times New Roman"/>
          <w:b/>
        </w:rPr>
        <w:lastRenderedPageBreak/>
        <w:pict>
          <v:line id="Łącznik prostoliniowy 50" o:spid="_x0000_s1059" style="position:absolute;z-index:251726848;visibility:visible;mso-width-relative:margin;mso-height-relative:margin" from="-21.35pt,-1.1pt" to="-21.35pt,6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" strokecolor="#0070c0" strokeweight="6pt"/>
        </w:pict>
      </w:r>
      <w:r w:rsidR="008C05AD" w:rsidRPr="00821F84">
        <w:rPr>
          <w:rFonts w:ascii="Arial" w:eastAsia="Times New Roman" w:hAnsi="Arial" w:cs="Arial"/>
          <w:sz w:val="28"/>
          <w:szCs w:val="28"/>
        </w:rPr>
        <w:t>Dlatego też proponowana przez niego idea uczestnictwa w kulturze nawiązuje do kulturowego obywatelstwa, rozumianego jako „prawo do pełnego udziału w życiu społecznym, w tym przede wszystkim: prawa do bycia innym, do swobodnego wyrażania siebie i konstruowania swojej tożsamości, do komunikowania się z innymi, tworzenia i korzystania z dóbr kultury itd.”</w:t>
      </w:r>
      <w:r w:rsidR="008E2B70">
        <w:rPr>
          <w:rFonts w:ascii="Arial" w:eastAsia="Times New Roman" w:hAnsi="Arial" w:cs="Arial"/>
          <w:sz w:val="28"/>
          <w:szCs w:val="28"/>
        </w:rPr>
        <w:t xml:space="preserve"> </w:t>
      </w:r>
      <w:r w:rsidR="008C05AD" w:rsidRPr="008E2B70">
        <w:rPr>
          <w:rFonts w:ascii="Arial" w:eastAsia="Times New Roman" w:hAnsi="Arial" w:cs="Arial"/>
          <w:b/>
          <w:sz w:val="36"/>
          <w:szCs w:val="36"/>
          <w:vertAlign w:val="superscript"/>
        </w:rPr>
        <w:footnoteReference w:id="15"/>
      </w:r>
      <w:r w:rsidR="008C05AD" w:rsidRPr="00821F84">
        <w:rPr>
          <w:rFonts w:ascii="Arial" w:eastAsia="Times New Roman" w:hAnsi="Arial" w:cs="Arial"/>
          <w:sz w:val="28"/>
          <w:szCs w:val="28"/>
        </w:rPr>
        <w:t xml:space="preserve">. Tylko dzięki temu osoby żyjące w pewnej zbiorowości, mogą stać się jej pełnoprawnymi uczestnikami. Takie rozumienie uczestnictwa w kulturze jest szczególnie istotne w kontekście środowiska Głuchych. </w:t>
      </w:r>
      <w:r w:rsidR="008C05AD" w:rsidRPr="00821F84">
        <w:rPr>
          <w:rFonts w:ascii="Arial" w:eastAsia="Times New Roman" w:hAnsi="Arial" w:cs="Arial"/>
          <w:b/>
          <w:sz w:val="28"/>
          <w:szCs w:val="28"/>
        </w:rPr>
        <w:t xml:space="preserve">Dopiero edukacja kulturowa, systematycznie </w:t>
      </w:r>
    </w:p>
    <w:p w:rsidR="00617987" w:rsidRDefault="008C05AD" w:rsidP="00821F84">
      <w:pPr>
        <w:pStyle w:val="Normalny1"/>
        <w:spacing w:line="480" w:lineRule="auto"/>
        <w:rPr>
          <w:rFonts w:ascii="Arial" w:eastAsia="Times New Roman" w:hAnsi="Arial" w:cs="Arial"/>
          <w:b/>
          <w:sz w:val="28"/>
          <w:szCs w:val="28"/>
        </w:rPr>
      </w:pPr>
      <w:r w:rsidRPr="00821F84">
        <w:rPr>
          <w:rFonts w:ascii="Arial" w:eastAsia="Times New Roman" w:hAnsi="Arial" w:cs="Arial"/>
          <w:b/>
          <w:sz w:val="28"/>
          <w:szCs w:val="28"/>
        </w:rPr>
        <w:t xml:space="preserve">i od podstaw wprowadzana do edukacji zarówno Głuchych, jak </w:t>
      </w:r>
    </w:p>
    <w:p w:rsidR="00617987" w:rsidRDefault="008C05AD" w:rsidP="00821F84">
      <w:pPr>
        <w:pStyle w:val="Normalny1"/>
        <w:spacing w:line="480" w:lineRule="auto"/>
        <w:rPr>
          <w:rFonts w:ascii="Arial" w:eastAsia="Times New Roman" w:hAnsi="Arial" w:cs="Arial"/>
          <w:b/>
          <w:sz w:val="28"/>
          <w:szCs w:val="28"/>
        </w:rPr>
      </w:pPr>
      <w:r w:rsidRPr="00821F84">
        <w:rPr>
          <w:rFonts w:ascii="Arial" w:eastAsia="Times New Roman" w:hAnsi="Arial" w:cs="Arial"/>
          <w:b/>
          <w:sz w:val="28"/>
          <w:szCs w:val="28"/>
        </w:rPr>
        <w:t>i słyszących</w:t>
      </w:r>
      <w:r w:rsidR="008E2B70">
        <w:rPr>
          <w:rFonts w:ascii="Arial" w:eastAsia="Times New Roman" w:hAnsi="Arial" w:cs="Arial"/>
          <w:b/>
          <w:sz w:val="28"/>
          <w:szCs w:val="28"/>
        </w:rPr>
        <w:t xml:space="preserve">  </w:t>
      </w:r>
      <w:r w:rsidRPr="008E2B70">
        <w:rPr>
          <w:rFonts w:ascii="Arial" w:eastAsia="Times New Roman" w:hAnsi="Arial" w:cs="Arial"/>
          <w:b/>
          <w:sz w:val="36"/>
          <w:szCs w:val="36"/>
          <w:vertAlign w:val="superscript"/>
        </w:rPr>
        <w:footnoteReference w:id="16"/>
      </w:r>
      <w:r w:rsidRPr="00821F84">
        <w:rPr>
          <w:rFonts w:ascii="Arial" w:eastAsia="Times New Roman" w:hAnsi="Arial" w:cs="Arial"/>
          <w:b/>
          <w:sz w:val="28"/>
          <w:szCs w:val="28"/>
        </w:rPr>
        <w:t xml:space="preserve">, a także powszechne dostosowywanie wydarzeń kulturalnych do potrzeb osób z wadami słuchu, dają szansę </w:t>
      </w:r>
    </w:p>
    <w:p w:rsidR="00C14176" w:rsidRDefault="008C05AD" w:rsidP="00821F84">
      <w:pPr>
        <w:pStyle w:val="Normalny1"/>
        <w:spacing w:line="480" w:lineRule="auto"/>
        <w:rPr>
          <w:rFonts w:ascii="Arial" w:eastAsia="Times New Roman" w:hAnsi="Arial" w:cs="Arial"/>
          <w:b/>
          <w:sz w:val="28"/>
          <w:szCs w:val="28"/>
        </w:rPr>
      </w:pPr>
      <w:r w:rsidRPr="00821F84">
        <w:rPr>
          <w:rFonts w:ascii="Arial" w:eastAsia="Times New Roman" w:hAnsi="Arial" w:cs="Arial"/>
          <w:b/>
          <w:sz w:val="28"/>
          <w:szCs w:val="28"/>
        </w:rPr>
        <w:t xml:space="preserve">w sposób trwały zwiększenia poziomu ich uczestnictwa w kulturze, rozumianego jako odbiór, działania i współtworzenie. </w:t>
      </w:r>
    </w:p>
    <w:p w:rsidR="00821F84" w:rsidRDefault="00821F84" w:rsidP="00821F84">
      <w:pPr>
        <w:pStyle w:val="Normalny1"/>
        <w:spacing w:line="480" w:lineRule="auto"/>
        <w:rPr>
          <w:rFonts w:ascii="Arial" w:eastAsia="Times New Roman" w:hAnsi="Arial" w:cs="Arial"/>
          <w:b/>
          <w:sz w:val="28"/>
          <w:szCs w:val="28"/>
        </w:rPr>
      </w:pPr>
    </w:p>
    <w:p w:rsidR="00821F84" w:rsidRDefault="00821F84" w:rsidP="00821F84">
      <w:pPr>
        <w:pStyle w:val="Normalny1"/>
        <w:spacing w:line="480" w:lineRule="auto"/>
        <w:rPr>
          <w:rFonts w:ascii="Arial" w:eastAsia="Times New Roman" w:hAnsi="Arial" w:cs="Arial"/>
          <w:b/>
          <w:sz w:val="28"/>
          <w:szCs w:val="28"/>
        </w:rPr>
      </w:pPr>
    </w:p>
    <w:p w:rsidR="00821F84" w:rsidRDefault="008838E0" w:rsidP="00821F84">
      <w:pPr>
        <w:pStyle w:val="Normalny1"/>
        <w:spacing w:line="480" w:lineRule="auto"/>
        <w:rPr>
          <w:rFonts w:ascii="Arial" w:eastAsia="Times New Roman" w:hAnsi="Arial" w:cs="Arial"/>
          <w:b/>
          <w:sz w:val="28"/>
          <w:szCs w:val="28"/>
        </w:rPr>
      </w:pPr>
      <w:r>
        <w:rPr>
          <w:rFonts w:ascii="Arial" w:eastAsia="Times New Roman" w:hAnsi="Arial" w:cs="Arial"/>
          <w:b/>
          <w:sz w:val="28"/>
          <w:szCs w:val="28"/>
        </w:rPr>
        <w:lastRenderedPageBreak/>
        <w:pict>
          <v:line id="Łącznik prostoliniowy 52" o:spid="_x0000_s1058" style="position:absolute;z-index:251728896;visibility:visible;mso-width-relative:margin;mso-height-relative:margin" from="-21.35pt,-5.6pt" to="-21.35pt,6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" strokecolor="#c00000" strokeweight="6pt"/>
        </w:pict>
      </w:r>
      <w:r w:rsidRPr="008838E0">
        <w:rPr>
          <w:rFonts w:ascii="Times New Roman" w:eastAsia="Times New Roman" w:hAnsi="Times New Roman" w:cs="Times New Roman"/>
          <w:b/>
        </w:rPr>
        <w:pict>
          <v:rect id="Prostokąt 54" o:spid="_x0000_s1034" style="position:absolute;margin-left:-21.35pt;margin-top:-5.6pt;width:481.5pt;height:74.2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" fillcolor="#c00000" stroked="f" strokeweight="2pt">
            <v:textbox>
              <w:txbxContent>
                <w:p w:rsidR="00377A19" w:rsidRDefault="00377A19" w:rsidP="00377A19">
                  <w:pPr>
                    <w:spacing w:line="276" w:lineRule="auto"/>
                    <w:rPr>
                      <w:rFonts w:ascii="Arial" w:hAnsi="Arial" w:cs="Arial"/>
                      <w:b/>
                      <w:color w:val="FFFFFF" w:themeColor="background1"/>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t>
                  </w:r>
                  <w:r>
                    <w:rPr>
                      <w:rFonts w:ascii="Arial" w:hAnsi="Arial" w:cs="Arial"/>
                      <w:b/>
                      <w:color w:val="FFFFFF" w:themeColor="background1"/>
                      <w:sz w:val="36"/>
                      <w:szCs w:val="36"/>
                    </w:rPr>
                    <w:t xml:space="preserve">REKOMENDACJE, DOBRE PRAKTYKI I POMYSŁY </w:t>
                  </w:r>
                </w:p>
                <w:p w:rsidR="00377A19" w:rsidRPr="00681A04" w:rsidRDefault="00377A19" w:rsidP="00377A19">
                  <w:pPr>
                    <w:spacing w:line="276" w:lineRule="auto"/>
                    <w:rPr>
                      <w:rFonts w:ascii="Arial" w:hAnsi="Arial" w:cs="Arial"/>
                      <w:b/>
                      <w:color w:val="FFFFFF" w:themeColor="background1"/>
                      <w:sz w:val="36"/>
                      <w:szCs w:val="36"/>
                    </w:rPr>
                  </w:pPr>
                  <w:r>
                    <w:rPr>
                      <w:rFonts w:ascii="Arial" w:hAnsi="Arial" w:cs="Arial"/>
                      <w:b/>
                      <w:color w:val="FFFFFF" w:themeColor="background1"/>
                      <w:sz w:val="36"/>
                      <w:szCs w:val="36"/>
                    </w:rPr>
                    <w:t xml:space="preserve">   KONKRETNYCH DZIAŁAŃ</w:t>
                  </w:r>
                </w:p>
              </w:txbxContent>
            </v:textbox>
          </v:rect>
        </w:pict>
      </w:r>
    </w:p>
    <w:p w:rsidR="00821F84" w:rsidRDefault="00821F84" w:rsidP="00821F84">
      <w:pPr>
        <w:pStyle w:val="Normalny1"/>
        <w:spacing w:line="480" w:lineRule="auto"/>
        <w:rPr>
          <w:rFonts w:ascii="Arial" w:eastAsia="Times New Roman" w:hAnsi="Arial" w:cs="Arial"/>
          <w:b/>
          <w:sz w:val="28"/>
          <w:szCs w:val="28"/>
        </w:rPr>
      </w:pPr>
    </w:p>
    <w:p w:rsidR="00E332C1" w:rsidRDefault="00E332C1" w:rsidP="00821F84">
      <w:pPr>
        <w:pStyle w:val="Normalny1"/>
        <w:spacing w:line="480" w:lineRule="auto"/>
        <w:rPr>
          <w:rFonts w:ascii="Arial" w:eastAsia="Times New Roman" w:hAnsi="Arial" w:cs="Arial"/>
          <w:b/>
          <w:sz w:val="28"/>
          <w:szCs w:val="28"/>
        </w:rPr>
      </w:pPr>
    </w:p>
    <w:p w:rsidR="00617987"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Poniżej przedstawiamy wszystkie, istotne z punktu widzenia głównej tematyki badania, rekomendacje i refleksje. Część z nich dotyczy konkretnych działań i rozwiązań, które można wprowadzać już teraz, inne są propozycją całościowego podejścia do budowania relacji ze środowiskiem osób G/głuchych i słabosłyszących, pozostałe stanowią pomysły na przyszłe działania, które mogą być </w:t>
      </w:r>
    </w:p>
    <w:p w:rsidR="00617987"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rozważane jako aktywność Mazowieckiego Instytutu Kultury </w:t>
      </w:r>
    </w:p>
    <w:p w:rsidR="00C14176" w:rsidRPr="00821F84" w:rsidRDefault="008C05AD" w:rsidP="00821F84">
      <w:pPr>
        <w:pStyle w:val="Normalny1"/>
        <w:spacing w:line="480" w:lineRule="auto"/>
        <w:rPr>
          <w:rFonts w:ascii="Arial" w:hAnsi="Arial" w:cs="Arial"/>
          <w:sz w:val="28"/>
          <w:szCs w:val="28"/>
        </w:rPr>
      </w:pPr>
      <w:r w:rsidRPr="00821F84">
        <w:rPr>
          <w:rFonts w:ascii="Arial" w:eastAsia="Times New Roman" w:hAnsi="Arial" w:cs="Arial"/>
          <w:sz w:val="28"/>
          <w:szCs w:val="28"/>
        </w:rPr>
        <w:t>w długofalowej perspektywie.</w:t>
      </w:r>
    </w:p>
    <w:p w:rsidR="00C14176" w:rsidRPr="00821F84" w:rsidRDefault="00C14176" w:rsidP="00821F84">
      <w:pPr>
        <w:pStyle w:val="Normalny1"/>
        <w:spacing w:before="20" w:line="480" w:lineRule="auto"/>
        <w:ind w:right="300"/>
        <w:rPr>
          <w:rFonts w:ascii="Arial" w:hAnsi="Arial" w:cs="Arial"/>
          <w:sz w:val="28"/>
          <w:szCs w:val="28"/>
        </w:rPr>
      </w:pPr>
    </w:p>
    <w:p w:rsidR="00C14176" w:rsidRPr="00377A19" w:rsidRDefault="008C05AD" w:rsidP="00821F84">
      <w:pPr>
        <w:pStyle w:val="Normalny1"/>
        <w:spacing w:before="20" w:line="480" w:lineRule="auto"/>
        <w:ind w:right="300"/>
        <w:rPr>
          <w:rFonts w:ascii="Arial" w:hAnsi="Arial" w:cs="Arial"/>
          <w:sz w:val="36"/>
          <w:szCs w:val="36"/>
        </w:rPr>
      </w:pPr>
      <w:r w:rsidRPr="00377A19">
        <w:rPr>
          <w:rFonts w:ascii="Arial" w:eastAsia="Times New Roman" w:hAnsi="Arial" w:cs="Arial"/>
          <w:b/>
          <w:sz w:val="36"/>
          <w:szCs w:val="36"/>
        </w:rPr>
        <w:t>Zmapowanie środowiska – identyfikacja klik</w:t>
      </w:r>
    </w:p>
    <w:p w:rsidR="00E10036"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W naszym odczuciu bardzo pomocne w dalszej pracy ze środowiskiem osób G/głuchych i słabosłyszących będzie dokładne rozpoznanie grup i klik, które się na nie składają. Jak już pisałyśmy jest ich bardzo dużo. Część z nich to sformalizowane grupy, takie jak stowarzyszenia i fundacje (te zdecydowanie łatwiej zidentyfikować</w:t>
      </w:r>
    </w:p>
    <w:p w:rsidR="008F7889" w:rsidRDefault="008C05AD" w:rsidP="00821F84">
      <w:pPr>
        <w:pStyle w:val="Normalny1"/>
        <w:spacing w:before="20" w:line="480" w:lineRule="auto"/>
        <w:ind w:right="300"/>
        <w:rPr>
          <w:rFonts w:ascii="Arial" w:eastAsia="Times New Roman" w:hAnsi="Arial" w:cs="Arial"/>
          <w:b/>
          <w:sz w:val="28"/>
          <w:szCs w:val="28"/>
        </w:rPr>
      </w:pPr>
      <w:r w:rsidRPr="00821F84">
        <w:rPr>
          <w:rFonts w:ascii="Arial" w:eastAsia="Times New Roman" w:hAnsi="Arial" w:cs="Arial"/>
          <w:sz w:val="28"/>
          <w:szCs w:val="28"/>
        </w:rPr>
        <w:t xml:space="preserve">i rozpoznać) oraz nieformalne, których jedynym śladem istnienia jest </w:t>
      </w:r>
      <w:proofErr w:type="spellStart"/>
      <w:r w:rsidRPr="00821F84">
        <w:rPr>
          <w:rFonts w:ascii="Arial" w:eastAsia="Times New Roman" w:hAnsi="Arial" w:cs="Arial"/>
          <w:sz w:val="28"/>
          <w:szCs w:val="28"/>
        </w:rPr>
        <w:t>Facebook</w:t>
      </w:r>
      <w:proofErr w:type="spellEnd"/>
      <w:r w:rsidRPr="00821F84">
        <w:rPr>
          <w:rFonts w:ascii="Arial" w:eastAsia="Times New Roman" w:hAnsi="Arial" w:cs="Arial"/>
          <w:sz w:val="28"/>
          <w:szCs w:val="28"/>
        </w:rPr>
        <w:t>, gdyż jak mów</w:t>
      </w:r>
      <w:r w:rsidR="00B770C3">
        <w:rPr>
          <w:rFonts w:ascii="Arial" w:eastAsia="Times New Roman" w:hAnsi="Arial" w:cs="Arial"/>
          <w:sz w:val="28"/>
          <w:szCs w:val="28"/>
        </w:rPr>
        <w:t>i</w:t>
      </w:r>
      <w:r w:rsidRPr="00821F84">
        <w:rPr>
          <w:rFonts w:ascii="Arial" w:eastAsia="Times New Roman" w:hAnsi="Arial" w:cs="Arial"/>
          <w:sz w:val="28"/>
          <w:szCs w:val="28"/>
        </w:rPr>
        <w:t xml:space="preserve">li badani – </w:t>
      </w:r>
      <w:r w:rsidRPr="000141D6">
        <w:rPr>
          <w:rFonts w:ascii="Arial" w:eastAsia="Times New Roman" w:hAnsi="Arial" w:cs="Arial"/>
          <w:b/>
          <w:sz w:val="28"/>
          <w:szCs w:val="28"/>
        </w:rPr>
        <w:t xml:space="preserve">jest na nim dużo grup, </w:t>
      </w:r>
    </w:p>
    <w:p w:rsidR="00E10036" w:rsidRDefault="008838E0" w:rsidP="00821F84">
      <w:pPr>
        <w:pStyle w:val="Normalny1"/>
        <w:spacing w:before="20" w:line="480" w:lineRule="auto"/>
        <w:ind w:right="300"/>
        <w:rPr>
          <w:rFonts w:ascii="Arial" w:eastAsia="Times New Roman" w:hAnsi="Arial" w:cs="Arial"/>
          <w:sz w:val="28"/>
          <w:szCs w:val="28"/>
        </w:rPr>
      </w:pPr>
      <w:r w:rsidRPr="008838E0">
        <w:rPr>
          <w:rFonts w:ascii="Arial" w:eastAsia="Times New Roman" w:hAnsi="Arial" w:cs="Arial"/>
          <w:b/>
          <w:sz w:val="28"/>
          <w:szCs w:val="28"/>
        </w:rPr>
        <w:lastRenderedPageBreak/>
        <w:pict>
          <v:line id="Łącznik prostoliniowy 56" o:spid="_x0000_s1057" style="position:absolute;z-index:251734016;visibility:visible;mso-width-relative:margin;mso-height-relative:margin" from="-21.35pt,6.4pt" to="-21.35pt,6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" strokecolor="#c00000" strokeweight="6pt"/>
        </w:pict>
      </w:r>
      <w:r w:rsidR="008C05AD" w:rsidRPr="000141D6">
        <w:rPr>
          <w:rFonts w:ascii="Arial" w:eastAsia="Times New Roman" w:hAnsi="Arial" w:cs="Arial"/>
          <w:b/>
          <w:sz w:val="28"/>
          <w:szCs w:val="28"/>
        </w:rPr>
        <w:t xml:space="preserve">z dopiskiem </w:t>
      </w:r>
      <w:proofErr w:type="spellStart"/>
      <w:r w:rsidR="008C05AD" w:rsidRPr="000141D6">
        <w:rPr>
          <w:rFonts w:ascii="Arial" w:eastAsia="Times New Roman" w:hAnsi="Arial" w:cs="Arial"/>
          <w:b/>
          <w:sz w:val="28"/>
          <w:szCs w:val="28"/>
        </w:rPr>
        <w:t>deaf</w:t>
      </w:r>
      <w:proofErr w:type="spellEnd"/>
      <w:r w:rsidR="008C05AD" w:rsidRPr="000141D6">
        <w:rPr>
          <w:rFonts w:ascii="Arial" w:eastAsia="Times New Roman" w:hAnsi="Arial" w:cs="Arial"/>
          <w:b/>
          <w:sz w:val="28"/>
          <w:szCs w:val="28"/>
        </w:rPr>
        <w:t xml:space="preserve">, albo głusi - jest dużo grup takich [na </w:t>
      </w:r>
      <w:proofErr w:type="spellStart"/>
      <w:r w:rsidR="008C05AD" w:rsidRPr="000141D6">
        <w:rPr>
          <w:rFonts w:ascii="Arial" w:eastAsia="Times New Roman" w:hAnsi="Arial" w:cs="Arial"/>
          <w:b/>
          <w:sz w:val="28"/>
          <w:szCs w:val="28"/>
        </w:rPr>
        <w:t>Facebooku</w:t>
      </w:r>
      <w:proofErr w:type="spellEnd"/>
      <w:r w:rsidR="008C05AD" w:rsidRPr="000141D6">
        <w:rPr>
          <w:rFonts w:ascii="Arial" w:eastAsia="Times New Roman" w:hAnsi="Arial" w:cs="Arial"/>
          <w:b/>
          <w:sz w:val="28"/>
          <w:szCs w:val="28"/>
        </w:rPr>
        <w:t xml:space="preserve">], że jest tam napisane </w:t>
      </w:r>
      <w:proofErr w:type="spellStart"/>
      <w:r w:rsidR="008C05AD" w:rsidRPr="000141D6">
        <w:rPr>
          <w:rFonts w:ascii="Arial" w:eastAsia="Times New Roman" w:hAnsi="Arial" w:cs="Arial"/>
          <w:b/>
          <w:sz w:val="28"/>
          <w:szCs w:val="28"/>
        </w:rPr>
        <w:t>deaf</w:t>
      </w:r>
      <w:proofErr w:type="spellEnd"/>
      <w:r w:rsidR="008C05AD" w:rsidRPr="000141D6">
        <w:rPr>
          <w:rFonts w:ascii="Arial" w:eastAsia="Times New Roman" w:hAnsi="Arial" w:cs="Arial"/>
          <w:b/>
          <w:sz w:val="28"/>
          <w:szCs w:val="28"/>
        </w:rPr>
        <w:t xml:space="preserve">, np. kuchnia </w:t>
      </w:r>
      <w:proofErr w:type="spellStart"/>
      <w:r w:rsidR="008C05AD" w:rsidRPr="000141D6">
        <w:rPr>
          <w:rFonts w:ascii="Arial" w:eastAsia="Times New Roman" w:hAnsi="Arial" w:cs="Arial"/>
          <w:b/>
          <w:sz w:val="28"/>
          <w:szCs w:val="28"/>
        </w:rPr>
        <w:t>deaf</w:t>
      </w:r>
      <w:proofErr w:type="spellEnd"/>
      <w:r w:rsidR="008C05AD" w:rsidRPr="000141D6">
        <w:rPr>
          <w:rFonts w:ascii="Arial" w:eastAsia="Times New Roman" w:hAnsi="Arial" w:cs="Arial"/>
          <w:b/>
          <w:sz w:val="28"/>
          <w:szCs w:val="28"/>
        </w:rPr>
        <w:t xml:space="preserve"> albo głusi.pl, głusi-Warszawa, głusi-Wielkopolska.</w:t>
      </w:r>
      <w:r w:rsidR="008C05AD" w:rsidRPr="00821F84">
        <w:rPr>
          <w:rFonts w:ascii="Arial" w:eastAsia="Times New Roman" w:hAnsi="Arial" w:cs="Arial"/>
          <w:i/>
          <w:sz w:val="28"/>
          <w:szCs w:val="28"/>
        </w:rPr>
        <w:t xml:space="preserve"> </w:t>
      </w:r>
      <w:r w:rsidR="008C05AD" w:rsidRPr="00821F84">
        <w:rPr>
          <w:rFonts w:ascii="Arial" w:eastAsia="Times New Roman" w:hAnsi="Arial" w:cs="Arial"/>
          <w:sz w:val="28"/>
          <w:szCs w:val="28"/>
        </w:rPr>
        <w:t xml:space="preserve">– W perspektywie długofalowej warto wykonać pracę rozpoznania jednych i drugich – </w:t>
      </w:r>
    </w:p>
    <w:p w:rsidR="00E10036"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w zakresie specyfiki działalności, osób które wchodzą w ich skład i są odbiorcami ich działań. Taki katalog potencjalnych współpracowników i odbiorców może być wykorzystywany zarówno do konsultacji oferty kulturalnej, promocji, jak też szukania sojuszników przy działaniach </w:t>
      </w:r>
    </w:p>
    <w:p w:rsidR="00C14176" w:rsidRPr="00821F84" w:rsidRDefault="008C05AD" w:rsidP="00821F84">
      <w:pPr>
        <w:pStyle w:val="Normalny1"/>
        <w:spacing w:before="20" w:line="480" w:lineRule="auto"/>
        <w:ind w:right="300"/>
        <w:rPr>
          <w:rFonts w:ascii="Arial" w:hAnsi="Arial" w:cs="Arial"/>
          <w:sz w:val="28"/>
          <w:szCs w:val="28"/>
        </w:rPr>
      </w:pPr>
      <w:r w:rsidRPr="00821F84">
        <w:rPr>
          <w:rFonts w:ascii="Arial" w:eastAsia="Times New Roman" w:hAnsi="Arial" w:cs="Arial"/>
          <w:sz w:val="28"/>
          <w:szCs w:val="28"/>
        </w:rPr>
        <w:t>o większym zakresie.</w:t>
      </w:r>
    </w:p>
    <w:p w:rsidR="00C14176" w:rsidRPr="000141D6" w:rsidRDefault="00C14176" w:rsidP="00821F84">
      <w:pPr>
        <w:pStyle w:val="Normalny1"/>
        <w:spacing w:before="20" w:line="480" w:lineRule="auto"/>
        <w:ind w:right="300"/>
        <w:rPr>
          <w:rFonts w:ascii="Arial" w:hAnsi="Arial" w:cs="Arial"/>
          <w:sz w:val="36"/>
          <w:szCs w:val="36"/>
        </w:rPr>
      </w:pPr>
    </w:p>
    <w:p w:rsidR="00C14176" w:rsidRPr="000141D6" w:rsidRDefault="00AC6DE1" w:rsidP="00821F84">
      <w:pPr>
        <w:pStyle w:val="Normalny1"/>
        <w:spacing w:before="20" w:line="480" w:lineRule="auto"/>
        <w:ind w:right="300"/>
        <w:rPr>
          <w:rFonts w:ascii="Arial" w:hAnsi="Arial" w:cs="Arial"/>
          <w:sz w:val="36"/>
          <w:szCs w:val="36"/>
        </w:rPr>
      </w:pPr>
      <w:r>
        <w:rPr>
          <w:rFonts w:ascii="Arial" w:eastAsia="Times New Roman" w:hAnsi="Arial" w:cs="Arial"/>
          <w:b/>
          <w:sz w:val="36"/>
          <w:szCs w:val="36"/>
        </w:rPr>
        <w:t>Głusi od</w:t>
      </w:r>
      <w:r w:rsidR="008C05AD" w:rsidRPr="000141D6">
        <w:rPr>
          <w:rFonts w:ascii="Arial" w:eastAsia="Times New Roman" w:hAnsi="Arial" w:cs="Arial"/>
          <w:b/>
          <w:sz w:val="36"/>
          <w:szCs w:val="36"/>
        </w:rPr>
        <w:t>źwierni – promocja szeptana</w:t>
      </w:r>
    </w:p>
    <w:p w:rsidR="00E10036"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Kolejnym krokiem po zmapowaniu środowiska G/głuchych </w:t>
      </w:r>
    </w:p>
    <w:p w:rsidR="00E10036"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i słabosłyszących po</w:t>
      </w:r>
      <w:r w:rsidR="00AC6DE1">
        <w:rPr>
          <w:rFonts w:ascii="Arial" w:eastAsia="Times New Roman" w:hAnsi="Arial" w:cs="Arial"/>
          <w:sz w:val="28"/>
          <w:szCs w:val="28"/>
        </w:rPr>
        <w:t>winna być próba odnalezienia od</w:t>
      </w:r>
      <w:r w:rsidR="00AC6DE1" w:rsidRPr="00821F84">
        <w:rPr>
          <w:rFonts w:ascii="Arial" w:eastAsia="Times New Roman" w:hAnsi="Arial" w:cs="Arial"/>
          <w:sz w:val="28"/>
          <w:szCs w:val="28"/>
        </w:rPr>
        <w:t>źwiernych</w:t>
      </w:r>
      <w:r w:rsidRPr="00821F84">
        <w:rPr>
          <w:rFonts w:ascii="Arial" w:eastAsia="Times New Roman" w:hAnsi="Arial" w:cs="Arial"/>
          <w:sz w:val="28"/>
          <w:szCs w:val="28"/>
        </w:rPr>
        <w:t xml:space="preserve"> </w:t>
      </w:r>
    </w:p>
    <w:p w:rsidR="00C14176" w:rsidRPr="00821F84" w:rsidRDefault="008C05AD" w:rsidP="00821F84">
      <w:pPr>
        <w:pStyle w:val="Normalny1"/>
        <w:spacing w:before="20" w:line="480" w:lineRule="auto"/>
        <w:ind w:right="300"/>
        <w:rPr>
          <w:rFonts w:ascii="Arial" w:hAnsi="Arial" w:cs="Arial"/>
          <w:sz w:val="28"/>
          <w:szCs w:val="28"/>
        </w:rPr>
      </w:pPr>
      <w:r w:rsidRPr="00821F84">
        <w:rPr>
          <w:rFonts w:ascii="Arial" w:eastAsia="Times New Roman" w:hAnsi="Arial" w:cs="Arial"/>
          <w:sz w:val="28"/>
          <w:szCs w:val="28"/>
        </w:rPr>
        <w:t xml:space="preserve">w każdej z zidentyfikowanych klik/grup. W sytuacji idealnej taka osoba mogłaby przekazywać całej grupie informacje o dziejących się w </w:t>
      </w:r>
      <w:proofErr w:type="spellStart"/>
      <w:r w:rsidRPr="00821F84">
        <w:rPr>
          <w:rFonts w:ascii="Arial" w:eastAsia="Times New Roman" w:hAnsi="Arial" w:cs="Arial"/>
          <w:sz w:val="28"/>
          <w:szCs w:val="28"/>
        </w:rPr>
        <w:t>MIKu</w:t>
      </w:r>
      <w:proofErr w:type="spellEnd"/>
      <w:r w:rsidRPr="00821F84">
        <w:rPr>
          <w:rFonts w:ascii="Arial" w:eastAsia="Times New Roman" w:hAnsi="Arial" w:cs="Arial"/>
          <w:sz w:val="28"/>
          <w:szCs w:val="28"/>
        </w:rPr>
        <w:t xml:space="preserve"> wydarzeniach. W naszym przekonaniu, taka szeptana forma promocji – kiedy dane wydarzenie promuje nie przedstawiciel instytucji, tylko konkretna znana i zaufana osoba, mogłaby być bardzo skuteczna.  Zniwelowałoby to brak zaufania w stosunku do świata słyszących. </w:t>
      </w:r>
    </w:p>
    <w:p w:rsidR="00C14176" w:rsidRPr="00821F84" w:rsidRDefault="00C14176" w:rsidP="00821F84">
      <w:pPr>
        <w:pStyle w:val="Normalny1"/>
        <w:spacing w:before="20" w:line="480" w:lineRule="auto"/>
        <w:ind w:right="300"/>
        <w:rPr>
          <w:rFonts w:ascii="Arial" w:hAnsi="Arial" w:cs="Arial"/>
          <w:sz w:val="28"/>
          <w:szCs w:val="28"/>
        </w:rPr>
      </w:pPr>
    </w:p>
    <w:p w:rsidR="001E5F41" w:rsidRDefault="008838E0" w:rsidP="00821F84">
      <w:pPr>
        <w:pStyle w:val="Normalny1"/>
        <w:spacing w:line="480" w:lineRule="auto"/>
        <w:rPr>
          <w:rFonts w:ascii="Arial" w:eastAsia="Times New Roman" w:hAnsi="Arial" w:cs="Arial"/>
          <w:b/>
          <w:sz w:val="36"/>
          <w:szCs w:val="36"/>
        </w:rPr>
      </w:pPr>
      <w:r w:rsidRPr="008838E0">
        <w:rPr>
          <w:rFonts w:ascii="Arial" w:eastAsia="Times New Roman" w:hAnsi="Arial" w:cs="Arial"/>
          <w:b/>
          <w:sz w:val="28"/>
          <w:szCs w:val="28"/>
        </w:rPr>
        <w:lastRenderedPageBreak/>
        <w:pict>
          <v:line id="Łącznik prostoliniowy 57" o:spid="_x0000_s1056" style="position:absolute;z-index:251736064;visibility:visible;mso-width-relative:margin;mso-height-relative:margin" from="-21.35pt,1.9pt" to="-21.35pt,6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" strokecolor="#c00000" strokeweight="6pt"/>
        </w:pict>
      </w:r>
      <w:r w:rsidR="008C05AD" w:rsidRPr="001E5F41">
        <w:rPr>
          <w:rFonts w:ascii="Arial" w:eastAsia="Times New Roman" w:hAnsi="Arial" w:cs="Arial"/>
          <w:b/>
          <w:sz w:val="36"/>
          <w:szCs w:val="36"/>
        </w:rPr>
        <w:t xml:space="preserve">Migana oferta oraz nie taki </w:t>
      </w:r>
      <w:proofErr w:type="spellStart"/>
      <w:r w:rsidR="008C05AD" w:rsidRPr="001E5F41">
        <w:rPr>
          <w:rFonts w:ascii="Arial" w:eastAsia="Times New Roman" w:hAnsi="Arial" w:cs="Arial"/>
          <w:b/>
          <w:sz w:val="36"/>
          <w:szCs w:val="36"/>
        </w:rPr>
        <w:t>hasztag</w:t>
      </w:r>
      <w:proofErr w:type="spellEnd"/>
      <w:r w:rsidR="008C05AD" w:rsidRPr="001E5F41">
        <w:rPr>
          <w:rFonts w:ascii="Arial" w:eastAsia="Times New Roman" w:hAnsi="Arial" w:cs="Arial"/>
          <w:b/>
          <w:sz w:val="36"/>
          <w:szCs w:val="36"/>
        </w:rPr>
        <w:t xml:space="preserve"> straszny, </w:t>
      </w:r>
    </w:p>
    <w:p w:rsidR="00C14176" w:rsidRPr="001E5F41" w:rsidRDefault="008C05AD" w:rsidP="00821F84">
      <w:pPr>
        <w:pStyle w:val="Normalny1"/>
        <w:spacing w:line="480" w:lineRule="auto"/>
        <w:rPr>
          <w:rFonts w:ascii="Arial" w:hAnsi="Arial" w:cs="Arial"/>
          <w:sz w:val="36"/>
          <w:szCs w:val="36"/>
        </w:rPr>
      </w:pPr>
      <w:r w:rsidRPr="001E5F41">
        <w:rPr>
          <w:rFonts w:ascii="Arial" w:eastAsia="Times New Roman" w:hAnsi="Arial" w:cs="Arial"/>
          <w:b/>
          <w:sz w:val="36"/>
          <w:szCs w:val="36"/>
        </w:rPr>
        <w:t>jak go malują</w:t>
      </w:r>
    </w:p>
    <w:p w:rsidR="00E10036"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Internet a przede wszystkim media </w:t>
      </w:r>
      <w:proofErr w:type="spellStart"/>
      <w:r w:rsidRPr="00821F84">
        <w:rPr>
          <w:rFonts w:ascii="Arial" w:eastAsia="Times New Roman" w:hAnsi="Arial" w:cs="Arial"/>
          <w:sz w:val="28"/>
          <w:szCs w:val="28"/>
        </w:rPr>
        <w:t>społecznościowe</w:t>
      </w:r>
      <w:proofErr w:type="spellEnd"/>
      <w:r w:rsidRPr="00821F84">
        <w:rPr>
          <w:rFonts w:ascii="Arial" w:eastAsia="Times New Roman" w:hAnsi="Arial" w:cs="Arial"/>
          <w:sz w:val="28"/>
          <w:szCs w:val="28"/>
        </w:rPr>
        <w:t xml:space="preserve"> stanowią główne medium przekazywania informacji pomiędzy Głuchymi. Badani przede wszystkim akcentowali rolę </w:t>
      </w:r>
      <w:proofErr w:type="spellStart"/>
      <w:r w:rsidRPr="00821F84">
        <w:rPr>
          <w:rFonts w:ascii="Arial" w:eastAsia="Times New Roman" w:hAnsi="Arial" w:cs="Arial"/>
          <w:sz w:val="28"/>
          <w:szCs w:val="28"/>
        </w:rPr>
        <w:t>Facebooka</w:t>
      </w:r>
      <w:proofErr w:type="spellEnd"/>
      <w:r w:rsidRPr="00821F84">
        <w:rPr>
          <w:rFonts w:ascii="Arial" w:eastAsia="Times New Roman" w:hAnsi="Arial" w:cs="Arial"/>
          <w:sz w:val="28"/>
          <w:szCs w:val="28"/>
        </w:rPr>
        <w:t xml:space="preserve"> jako głównej platformy komunikacyjnej i informacyjnej, działającej na zasadzie „poczty pantoflowej” </w:t>
      </w:r>
      <w:r w:rsidRPr="001E5F41">
        <w:rPr>
          <w:rFonts w:ascii="Arial" w:eastAsia="Times New Roman" w:hAnsi="Arial" w:cs="Arial"/>
          <w:b/>
          <w:sz w:val="28"/>
          <w:szCs w:val="28"/>
        </w:rPr>
        <w:t xml:space="preserve">(przed </w:t>
      </w:r>
      <w:proofErr w:type="spellStart"/>
      <w:r w:rsidRPr="001E5F41">
        <w:rPr>
          <w:rFonts w:ascii="Arial" w:eastAsia="Times New Roman" w:hAnsi="Arial" w:cs="Arial"/>
          <w:b/>
          <w:sz w:val="28"/>
          <w:szCs w:val="28"/>
        </w:rPr>
        <w:t>Facebookiem</w:t>
      </w:r>
      <w:proofErr w:type="spellEnd"/>
      <w:r w:rsidRPr="001E5F41">
        <w:rPr>
          <w:rFonts w:ascii="Arial" w:eastAsia="Times New Roman" w:hAnsi="Arial" w:cs="Arial"/>
          <w:b/>
          <w:sz w:val="28"/>
          <w:szCs w:val="28"/>
        </w:rPr>
        <w:t xml:space="preserve"> chyba w ogóle nie było komunikacji)</w:t>
      </w:r>
      <w:r w:rsidRPr="00821F84">
        <w:rPr>
          <w:rFonts w:ascii="Arial" w:eastAsia="Times New Roman" w:hAnsi="Arial" w:cs="Arial"/>
          <w:i/>
          <w:sz w:val="28"/>
          <w:szCs w:val="28"/>
        </w:rPr>
        <w:t xml:space="preserve"> </w:t>
      </w:r>
      <w:r w:rsidRPr="00821F84">
        <w:rPr>
          <w:rFonts w:ascii="Arial" w:eastAsia="Times New Roman" w:hAnsi="Arial" w:cs="Arial"/>
          <w:sz w:val="28"/>
          <w:szCs w:val="28"/>
        </w:rPr>
        <w:t xml:space="preserve">oraz </w:t>
      </w:r>
      <w:proofErr w:type="spellStart"/>
      <w:r w:rsidRPr="00821F84">
        <w:rPr>
          <w:rFonts w:ascii="Arial" w:eastAsia="Times New Roman" w:hAnsi="Arial" w:cs="Arial"/>
          <w:sz w:val="28"/>
          <w:szCs w:val="28"/>
        </w:rPr>
        <w:t>Instagram</w:t>
      </w:r>
      <w:proofErr w:type="spellEnd"/>
      <w:r w:rsidRPr="00821F84">
        <w:rPr>
          <w:rFonts w:ascii="Arial" w:eastAsia="Times New Roman" w:hAnsi="Arial" w:cs="Arial"/>
          <w:sz w:val="28"/>
          <w:szCs w:val="28"/>
        </w:rPr>
        <w:t xml:space="preserve"> jako szybkiego sposobu przekazywania znaczących treści. Tak duże znaczenie Internetu wpisuje się w powszechny zwrot ku Internetowi postrzeganemu jako środek podtrzymywania relacji i przestrzeń interakcji. W przypadku Głuchych szczególnie istotne są jednak dwa aspekty. Po pierwsze dzięki komunikatorom internetowym możliwe jest przekazywanie sobie wiadomości w języku migowym (bez konieczności bezpośredniego spotkania), a po drugie Internet umożliwia czytania i pisanie w języku polskim i przez to porozumiewanie się na bieżąco także z osobami słyszącymi. Język polski nie może być jednak traktowany jako podstawowe narzędzie komunikacji z Głuchymi. Dlatego też oferta oraz innego rodzaju informacje kulturalne dotyczące działalności instytucji </w:t>
      </w:r>
      <w:r w:rsidRPr="00821F84">
        <w:rPr>
          <w:rFonts w:ascii="Arial" w:eastAsia="Times New Roman" w:hAnsi="Arial" w:cs="Arial"/>
          <w:sz w:val="28"/>
          <w:szCs w:val="28"/>
        </w:rPr>
        <w:lastRenderedPageBreak/>
        <w:t xml:space="preserve">powinny być tłumaczone na PJM i prezentowane na stronie </w:t>
      </w:r>
      <w:proofErr w:type="spellStart"/>
      <w:r w:rsidRPr="00821F84">
        <w:rPr>
          <w:rFonts w:ascii="Arial" w:eastAsia="Times New Roman" w:hAnsi="Arial" w:cs="Arial"/>
          <w:sz w:val="28"/>
          <w:szCs w:val="28"/>
        </w:rPr>
        <w:t>www</w:t>
      </w:r>
      <w:proofErr w:type="spellEnd"/>
      <w:r w:rsidRPr="00821F84">
        <w:rPr>
          <w:rFonts w:ascii="Arial" w:eastAsia="Times New Roman" w:hAnsi="Arial" w:cs="Arial"/>
          <w:sz w:val="28"/>
          <w:szCs w:val="28"/>
        </w:rPr>
        <w:t xml:space="preserve"> oraz na kanale </w:t>
      </w:r>
      <w:proofErr w:type="spellStart"/>
      <w:r w:rsidRPr="00821F84">
        <w:rPr>
          <w:rFonts w:ascii="Arial" w:eastAsia="Times New Roman" w:hAnsi="Arial" w:cs="Arial"/>
          <w:sz w:val="28"/>
          <w:szCs w:val="28"/>
        </w:rPr>
        <w:t>Youtube</w:t>
      </w:r>
      <w:proofErr w:type="spellEnd"/>
      <w:r w:rsidR="007133B6">
        <w:rPr>
          <w:rFonts w:ascii="Arial" w:eastAsia="Times New Roman" w:hAnsi="Arial" w:cs="Arial"/>
          <w:sz w:val="28"/>
          <w:szCs w:val="28"/>
        </w:rPr>
        <w:t xml:space="preserve"> </w:t>
      </w:r>
      <w:r w:rsidRPr="007133B6">
        <w:rPr>
          <w:rFonts w:ascii="Arial" w:eastAsia="Times New Roman" w:hAnsi="Arial" w:cs="Arial"/>
          <w:b/>
          <w:sz w:val="36"/>
          <w:szCs w:val="36"/>
          <w:vertAlign w:val="superscript"/>
        </w:rPr>
        <w:footnoteReference w:id="17"/>
      </w:r>
      <w:r w:rsidRPr="00821F84">
        <w:rPr>
          <w:rFonts w:ascii="Arial" w:eastAsia="Times New Roman" w:hAnsi="Arial" w:cs="Arial"/>
          <w:sz w:val="28"/>
          <w:szCs w:val="28"/>
        </w:rPr>
        <w:t xml:space="preserve"> w formie </w:t>
      </w:r>
      <w:proofErr w:type="spellStart"/>
      <w:r w:rsidRPr="00821F84">
        <w:rPr>
          <w:rFonts w:ascii="Arial" w:eastAsia="Times New Roman" w:hAnsi="Arial" w:cs="Arial"/>
          <w:sz w:val="28"/>
          <w:szCs w:val="28"/>
        </w:rPr>
        <w:t>videoblogów</w:t>
      </w:r>
      <w:proofErr w:type="spellEnd"/>
      <w:r w:rsidRPr="00821F84">
        <w:rPr>
          <w:rFonts w:ascii="Arial" w:eastAsia="Times New Roman" w:hAnsi="Arial" w:cs="Arial"/>
          <w:sz w:val="28"/>
          <w:szCs w:val="28"/>
        </w:rPr>
        <w:t xml:space="preserve"> (z polskimi napisami), </w:t>
      </w:r>
    </w:p>
    <w:p w:rsidR="00E10036" w:rsidRDefault="008838E0" w:rsidP="00821F84">
      <w:pPr>
        <w:pStyle w:val="Normalny1"/>
        <w:spacing w:line="480" w:lineRule="auto"/>
        <w:rPr>
          <w:rFonts w:ascii="Arial" w:eastAsia="Times New Roman" w:hAnsi="Arial" w:cs="Arial"/>
          <w:sz w:val="28"/>
          <w:szCs w:val="28"/>
        </w:rPr>
      </w:pPr>
      <w:r w:rsidRPr="008838E0">
        <w:rPr>
          <w:rFonts w:ascii="Arial" w:eastAsia="Times New Roman" w:hAnsi="Arial" w:cs="Arial"/>
          <w:b/>
          <w:sz w:val="28"/>
          <w:szCs w:val="28"/>
        </w:rPr>
        <w:pict>
          <v:line id="Łącznik prostoliniowy 58" o:spid="_x0000_s1055" style="position:absolute;z-index:251738112;visibility:visible;mso-width-relative:margin;mso-height-relative:margin" from="-20.15pt,-63.8pt" to="-20.15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" strokecolor="#c00000" strokeweight="6pt"/>
        </w:pict>
      </w:r>
      <w:r w:rsidR="008C05AD" w:rsidRPr="00821F84">
        <w:rPr>
          <w:rFonts w:ascii="Arial" w:eastAsia="Times New Roman" w:hAnsi="Arial" w:cs="Arial"/>
          <w:sz w:val="28"/>
          <w:szCs w:val="28"/>
        </w:rPr>
        <w:t xml:space="preserve">a następnie udostępniane w formie linków na portalu </w:t>
      </w:r>
      <w:proofErr w:type="spellStart"/>
      <w:r w:rsidR="008C05AD" w:rsidRPr="00821F84">
        <w:rPr>
          <w:rFonts w:ascii="Arial" w:eastAsia="Times New Roman" w:hAnsi="Arial" w:cs="Arial"/>
          <w:sz w:val="28"/>
          <w:szCs w:val="28"/>
        </w:rPr>
        <w:t>Facebook</w:t>
      </w:r>
      <w:proofErr w:type="spellEnd"/>
      <w:r w:rsidR="008C05AD" w:rsidRPr="00821F84">
        <w:rPr>
          <w:rFonts w:ascii="Arial" w:eastAsia="Times New Roman" w:hAnsi="Arial" w:cs="Arial"/>
          <w:sz w:val="28"/>
          <w:szCs w:val="28"/>
        </w:rPr>
        <w:t xml:space="preserve"> (na </w:t>
      </w:r>
      <w:proofErr w:type="spellStart"/>
      <w:r w:rsidR="008C05AD" w:rsidRPr="00821F84">
        <w:rPr>
          <w:rFonts w:ascii="Arial" w:eastAsia="Times New Roman" w:hAnsi="Arial" w:cs="Arial"/>
          <w:sz w:val="28"/>
          <w:szCs w:val="28"/>
        </w:rPr>
        <w:t>fanpage’u</w:t>
      </w:r>
      <w:proofErr w:type="spellEnd"/>
      <w:r w:rsidR="008C05AD" w:rsidRPr="00821F84">
        <w:rPr>
          <w:rFonts w:ascii="Arial" w:eastAsia="Times New Roman" w:hAnsi="Arial" w:cs="Arial"/>
          <w:sz w:val="28"/>
          <w:szCs w:val="28"/>
        </w:rPr>
        <w:t xml:space="preserve"> instytucji a także innych organizacji związanych z kulturą Głuchych). O skuteczności takiego działania mówił m.in. jeden </w:t>
      </w:r>
    </w:p>
    <w:p w:rsidR="00C14176" w:rsidRPr="001E5F41" w:rsidRDefault="008C05AD" w:rsidP="00821F84">
      <w:pPr>
        <w:pStyle w:val="Normalny1"/>
        <w:spacing w:line="480" w:lineRule="auto"/>
        <w:rPr>
          <w:rFonts w:ascii="Arial" w:hAnsi="Arial" w:cs="Arial"/>
          <w:b/>
          <w:sz w:val="28"/>
          <w:szCs w:val="28"/>
        </w:rPr>
      </w:pPr>
      <w:r w:rsidRPr="00821F84">
        <w:rPr>
          <w:rFonts w:ascii="Arial" w:eastAsia="Times New Roman" w:hAnsi="Arial" w:cs="Arial"/>
          <w:sz w:val="28"/>
          <w:szCs w:val="28"/>
        </w:rPr>
        <w:t xml:space="preserve">z badanych: </w:t>
      </w:r>
      <w:r w:rsidRPr="001E5F41">
        <w:rPr>
          <w:rFonts w:ascii="Arial" w:eastAsia="Times New Roman" w:hAnsi="Arial" w:cs="Arial"/>
          <w:b/>
          <w:sz w:val="28"/>
          <w:szCs w:val="28"/>
        </w:rPr>
        <w:t xml:space="preserve">– </w:t>
      </w:r>
      <w:proofErr w:type="spellStart"/>
      <w:r w:rsidRPr="001E5F41">
        <w:rPr>
          <w:rFonts w:ascii="Arial" w:eastAsia="Times New Roman" w:hAnsi="Arial" w:cs="Arial"/>
          <w:b/>
          <w:sz w:val="28"/>
          <w:szCs w:val="28"/>
        </w:rPr>
        <w:t>Facebook</w:t>
      </w:r>
      <w:proofErr w:type="spellEnd"/>
      <w:r w:rsidRPr="001E5F41">
        <w:rPr>
          <w:rFonts w:ascii="Arial" w:eastAsia="Times New Roman" w:hAnsi="Arial" w:cs="Arial"/>
          <w:b/>
          <w:sz w:val="28"/>
          <w:szCs w:val="28"/>
        </w:rPr>
        <w:t xml:space="preserve"> to jest życie głuchych. I tam wszystkiego się możemy dowiedzieć. I tutaj cała Polska korzysta z profili </w:t>
      </w:r>
      <w:proofErr w:type="spellStart"/>
      <w:r w:rsidRPr="001E5F41">
        <w:rPr>
          <w:rFonts w:ascii="Arial" w:eastAsia="Times New Roman" w:hAnsi="Arial" w:cs="Arial"/>
          <w:b/>
          <w:sz w:val="28"/>
          <w:szCs w:val="28"/>
        </w:rPr>
        <w:t>facebookowych</w:t>
      </w:r>
      <w:proofErr w:type="spellEnd"/>
      <w:r w:rsidRPr="001E5F41">
        <w:rPr>
          <w:rFonts w:ascii="Arial" w:eastAsia="Times New Roman" w:hAnsi="Arial" w:cs="Arial"/>
          <w:b/>
          <w:sz w:val="28"/>
          <w:szCs w:val="28"/>
        </w:rPr>
        <w:t xml:space="preserve">, i gdyby tutaj taki filmik wrzucić, np. na </w:t>
      </w:r>
      <w:proofErr w:type="spellStart"/>
      <w:r w:rsidRPr="001E5F41">
        <w:rPr>
          <w:rFonts w:ascii="Arial" w:eastAsia="Times New Roman" w:hAnsi="Arial" w:cs="Arial"/>
          <w:b/>
          <w:sz w:val="28"/>
          <w:szCs w:val="28"/>
        </w:rPr>
        <w:t>wall</w:t>
      </w:r>
      <w:proofErr w:type="spellEnd"/>
      <w:r w:rsidRPr="001E5F41">
        <w:rPr>
          <w:rFonts w:ascii="Arial" w:eastAsia="Times New Roman" w:hAnsi="Arial" w:cs="Arial"/>
          <w:b/>
          <w:sz w:val="28"/>
          <w:szCs w:val="28"/>
        </w:rPr>
        <w:t xml:space="preserve"> na </w:t>
      </w:r>
      <w:proofErr w:type="spellStart"/>
      <w:r w:rsidRPr="001E5F41">
        <w:rPr>
          <w:rFonts w:ascii="Arial" w:eastAsia="Times New Roman" w:hAnsi="Arial" w:cs="Arial"/>
          <w:b/>
          <w:sz w:val="28"/>
          <w:szCs w:val="28"/>
        </w:rPr>
        <w:t>Facebooku</w:t>
      </w:r>
      <w:proofErr w:type="spellEnd"/>
      <w:r w:rsidRPr="001E5F41">
        <w:rPr>
          <w:rFonts w:ascii="Arial" w:eastAsia="Times New Roman" w:hAnsi="Arial" w:cs="Arial"/>
          <w:b/>
          <w:sz w:val="28"/>
          <w:szCs w:val="28"/>
        </w:rPr>
        <w:t>, to myślę, że to byłby bardzo dobry pomysł.</w:t>
      </w:r>
    </w:p>
    <w:p w:rsidR="00C14176" w:rsidRPr="00821F84" w:rsidRDefault="008C05AD" w:rsidP="00090C59">
      <w:pPr>
        <w:pStyle w:val="Normalny1"/>
        <w:spacing w:line="480" w:lineRule="auto"/>
        <w:rPr>
          <w:rFonts w:ascii="Arial" w:hAnsi="Arial" w:cs="Arial"/>
          <w:sz w:val="28"/>
          <w:szCs w:val="28"/>
        </w:rPr>
      </w:pPr>
      <w:r w:rsidRPr="00821F84">
        <w:rPr>
          <w:rFonts w:ascii="Arial" w:eastAsia="Times New Roman" w:hAnsi="Arial" w:cs="Arial"/>
          <w:sz w:val="28"/>
          <w:szCs w:val="28"/>
        </w:rPr>
        <w:t xml:space="preserve">Warto także przyjrzeć się sposobom wykorzystywania przez Głuchych serwisu </w:t>
      </w:r>
      <w:proofErr w:type="spellStart"/>
      <w:r w:rsidRPr="00821F84">
        <w:rPr>
          <w:rFonts w:ascii="Arial" w:eastAsia="Times New Roman" w:hAnsi="Arial" w:cs="Arial"/>
          <w:sz w:val="28"/>
          <w:szCs w:val="28"/>
        </w:rPr>
        <w:t>Instagram</w:t>
      </w:r>
      <w:proofErr w:type="spellEnd"/>
      <w:r w:rsidRPr="00821F84">
        <w:rPr>
          <w:rFonts w:ascii="Arial" w:eastAsia="Times New Roman" w:hAnsi="Arial" w:cs="Arial"/>
          <w:sz w:val="28"/>
          <w:szCs w:val="28"/>
        </w:rPr>
        <w:t xml:space="preserve">, sprawdzić, jakimi </w:t>
      </w:r>
      <w:proofErr w:type="spellStart"/>
      <w:r w:rsidRPr="00821F84">
        <w:rPr>
          <w:rFonts w:ascii="Arial" w:eastAsia="Times New Roman" w:hAnsi="Arial" w:cs="Arial"/>
          <w:sz w:val="28"/>
          <w:szCs w:val="28"/>
        </w:rPr>
        <w:t>hasztagami</w:t>
      </w:r>
      <w:proofErr w:type="spellEnd"/>
      <w:r w:rsidRPr="00821F84">
        <w:rPr>
          <w:rFonts w:ascii="Arial" w:eastAsia="Times New Roman" w:hAnsi="Arial" w:cs="Arial"/>
          <w:sz w:val="28"/>
          <w:szCs w:val="28"/>
        </w:rPr>
        <w:t xml:space="preserve"> (np. #</w:t>
      </w:r>
      <w:proofErr w:type="spellStart"/>
      <w:r w:rsidRPr="00821F84">
        <w:rPr>
          <w:rFonts w:ascii="Arial" w:eastAsia="Times New Roman" w:hAnsi="Arial" w:cs="Arial"/>
          <w:sz w:val="28"/>
          <w:szCs w:val="28"/>
        </w:rPr>
        <w:t>deaf</w:t>
      </w:r>
      <w:proofErr w:type="spellEnd"/>
      <w:r w:rsidRPr="00821F84">
        <w:rPr>
          <w:rFonts w:ascii="Arial" w:eastAsia="Times New Roman" w:hAnsi="Arial" w:cs="Arial"/>
          <w:sz w:val="28"/>
          <w:szCs w:val="28"/>
        </w:rPr>
        <w:t xml:space="preserve"> #</w:t>
      </w:r>
      <w:proofErr w:type="spellStart"/>
      <w:r w:rsidRPr="00821F84">
        <w:rPr>
          <w:rFonts w:ascii="Arial" w:eastAsia="Times New Roman" w:hAnsi="Arial" w:cs="Arial"/>
          <w:sz w:val="28"/>
          <w:szCs w:val="28"/>
        </w:rPr>
        <w:t>pjm</w:t>
      </w:r>
      <w:proofErr w:type="spellEnd"/>
      <w:r w:rsidRPr="00821F84">
        <w:rPr>
          <w:rFonts w:ascii="Arial" w:eastAsia="Times New Roman" w:hAnsi="Arial" w:cs="Arial"/>
          <w:sz w:val="28"/>
          <w:szCs w:val="28"/>
        </w:rPr>
        <w:t xml:space="preserve">) się posługują i na tej podstawie stworzyć profil własnej Instytucji. Skuteczna komunikacja wymaga bowiem działania w obszarze mediów właściwych danej grupie. </w:t>
      </w:r>
    </w:p>
    <w:p w:rsidR="00E10036" w:rsidRDefault="008C05AD" w:rsidP="00090C59">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Przekazywanie informacji w języku migowym wpisuje się </w:t>
      </w:r>
    </w:p>
    <w:p w:rsidR="00A601AA" w:rsidRDefault="008838E0" w:rsidP="00090C59">
      <w:pPr>
        <w:pStyle w:val="Normalny1"/>
        <w:spacing w:line="480" w:lineRule="auto"/>
        <w:rPr>
          <w:rFonts w:ascii="Arial" w:eastAsia="Times New Roman" w:hAnsi="Arial" w:cs="Arial"/>
          <w:sz w:val="28"/>
          <w:szCs w:val="28"/>
        </w:rPr>
      </w:pPr>
      <w:r w:rsidRPr="008838E0">
        <w:rPr>
          <w:rFonts w:ascii="Arial" w:eastAsia="Times New Roman" w:hAnsi="Arial" w:cs="Arial"/>
          <w:b/>
          <w:sz w:val="28"/>
          <w:szCs w:val="28"/>
        </w:rPr>
        <w:lastRenderedPageBreak/>
        <w:pict>
          <v:line id="Łącznik prostoliniowy 59" o:spid="_x0000_s1054" style="position:absolute;z-index:251740160;visibility:visible;mso-width-relative:margin;mso-height-relative:margin" from="-20.6pt,3.7pt" to="-20.6pt,6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" strokecolor="#c00000" strokeweight="6pt"/>
        </w:pict>
      </w:r>
      <w:r w:rsidR="008C05AD" w:rsidRPr="00821F84">
        <w:rPr>
          <w:rFonts w:ascii="Arial" w:eastAsia="Times New Roman" w:hAnsi="Arial" w:cs="Arial"/>
          <w:sz w:val="28"/>
          <w:szCs w:val="28"/>
        </w:rPr>
        <w:t xml:space="preserve">w przedstawioną wcześniej realizację założenia o kulturalnym obywatelstwie. Pełne uczestnictwo w kulturze jest bowiem możliwe tylko wtedy, gdy informacje na temat kultury są powszechnie dostępne </w:t>
      </w:r>
    </w:p>
    <w:p w:rsidR="00C14176" w:rsidRPr="00A601AA" w:rsidRDefault="008C05AD" w:rsidP="00090C59">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i zrozumiałe. Informowanie jedynie w języku polskim tego założenia nie realizuje, ale przeciwnie – potęguje poczucie wyobcowania Głuchych i konieczność dostosowywania się do kultury Słyszących. </w:t>
      </w:r>
    </w:p>
    <w:p w:rsidR="00C14176" w:rsidRPr="00A601AA" w:rsidRDefault="00C14176" w:rsidP="00821F84">
      <w:pPr>
        <w:pStyle w:val="Normalny1"/>
        <w:spacing w:before="20" w:line="480" w:lineRule="auto"/>
        <w:ind w:right="300"/>
        <w:rPr>
          <w:rFonts w:ascii="Arial" w:hAnsi="Arial" w:cs="Arial"/>
          <w:sz w:val="36"/>
          <w:szCs w:val="36"/>
        </w:rPr>
      </w:pPr>
    </w:p>
    <w:p w:rsidR="00C14176" w:rsidRPr="00A601AA" w:rsidRDefault="008C05AD" w:rsidP="00821F84">
      <w:pPr>
        <w:pStyle w:val="Normalny1"/>
        <w:spacing w:before="20" w:line="480" w:lineRule="auto"/>
        <w:ind w:right="300"/>
        <w:rPr>
          <w:rFonts w:ascii="Arial" w:hAnsi="Arial" w:cs="Arial"/>
          <w:sz w:val="36"/>
          <w:szCs w:val="36"/>
        </w:rPr>
      </w:pPr>
      <w:r w:rsidRPr="00A601AA">
        <w:rPr>
          <w:rFonts w:ascii="Arial" w:eastAsia="Times New Roman" w:hAnsi="Arial" w:cs="Arial"/>
          <w:b/>
          <w:sz w:val="36"/>
          <w:szCs w:val="36"/>
        </w:rPr>
        <w:t>Głuchy Rzecznik</w:t>
      </w:r>
    </w:p>
    <w:p w:rsidR="00EE7B1E"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Osoby G/głuche i słabosłyszące często podchodzą do inicjatyw organizowanych na ich rzecz przez słyszących z rezerwą. Jedna z badanych osób mówiła o tym w taki sposób </w:t>
      </w:r>
      <w:r w:rsidR="000C1A56">
        <w:rPr>
          <w:rFonts w:ascii="Arial" w:eastAsia="Times New Roman" w:hAnsi="Arial" w:cs="Arial"/>
          <w:sz w:val="28"/>
          <w:szCs w:val="28"/>
        </w:rPr>
        <w:t xml:space="preserve"> </w:t>
      </w:r>
      <w:r w:rsidRPr="00821F84">
        <w:rPr>
          <w:rFonts w:ascii="Arial" w:eastAsia="Times New Roman" w:hAnsi="Arial" w:cs="Arial"/>
          <w:sz w:val="28"/>
          <w:szCs w:val="28"/>
        </w:rPr>
        <w:t xml:space="preserve">– </w:t>
      </w:r>
      <w:r w:rsidRPr="000C1A56">
        <w:rPr>
          <w:rFonts w:ascii="Arial" w:eastAsia="Times New Roman" w:hAnsi="Arial" w:cs="Arial"/>
          <w:b/>
          <w:sz w:val="28"/>
          <w:szCs w:val="28"/>
        </w:rPr>
        <w:t xml:space="preserve">tutaj [w Polsce] mam wrażenie, że słyszący, w jakiś tam sposób ich władza nad głuchymi, jest dominująca i głusi nie mają swojego głosu. Natomiast za granicą głusi biorą udział w realizacji i w proponowaniu inicjatyw na swoją rzecz. </w:t>
      </w:r>
      <w:r w:rsidRPr="00821F84">
        <w:rPr>
          <w:rFonts w:ascii="Arial" w:eastAsia="Times New Roman" w:hAnsi="Arial" w:cs="Arial"/>
          <w:sz w:val="28"/>
          <w:szCs w:val="28"/>
        </w:rPr>
        <w:t xml:space="preserve">– Warto sprostować, że nie tylko za granicą tak jest, ale, miedzy innymi, również często wspominana przez badanych Fundacja Kultury Bez Barier tworzy program swojego działania w oparciu o aktywną współpracę z osobami G/głuchymi i słabosłyszącymi. Jest to dobra praktyka, którą radzimy wykorzystać w pracy MIK. Choć znalezienie odpowiedniej </w:t>
      </w:r>
      <w:r w:rsidRPr="00821F84">
        <w:rPr>
          <w:rFonts w:ascii="Arial" w:eastAsia="Times New Roman" w:hAnsi="Arial" w:cs="Arial"/>
          <w:sz w:val="28"/>
          <w:szCs w:val="28"/>
        </w:rPr>
        <w:lastRenderedPageBreak/>
        <w:t xml:space="preserve">osoby/osób chcących zaangażować się i współpracować może nie być łatwe, szybkie i proste – zdecydowanie warto. Taki rzecznik (lub rzecznicy) powinien mieć wpływ na tworzenie programu, </w:t>
      </w:r>
      <w:proofErr w:type="spellStart"/>
      <w:r w:rsidRPr="00821F84">
        <w:rPr>
          <w:rFonts w:ascii="Arial" w:eastAsia="Times New Roman" w:hAnsi="Arial" w:cs="Arial"/>
          <w:sz w:val="28"/>
          <w:szCs w:val="28"/>
        </w:rPr>
        <w:t>współodpowiadać</w:t>
      </w:r>
      <w:proofErr w:type="spellEnd"/>
      <w:r w:rsidRPr="00821F84">
        <w:rPr>
          <w:rFonts w:ascii="Arial" w:eastAsia="Times New Roman" w:hAnsi="Arial" w:cs="Arial"/>
          <w:sz w:val="28"/>
          <w:szCs w:val="28"/>
        </w:rPr>
        <w:t xml:space="preserve"> za jego promocję, ale też być ”głuchą twarzą” </w:t>
      </w:r>
      <w:proofErr w:type="spellStart"/>
      <w:r w:rsidRPr="00821F84">
        <w:rPr>
          <w:rFonts w:ascii="Arial" w:eastAsia="Times New Roman" w:hAnsi="Arial" w:cs="Arial"/>
          <w:sz w:val="28"/>
          <w:szCs w:val="28"/>
        </w:rPr>
        <w:t>MIKu</w:t>
      </w:r>
      <w:proofErr w:type="spellEnd"/>
      <w:r w:rsidRPr="00821F84">
        <w:rPr>
          <w:rFonts w:ascii="Arial" w:eastAsia="Times New Roman" w:hAnsi="Arial" w:cs="Arial"/>
          <w:sz w:val="28"/>
          <w:szCs w:val="28"/>
        </w:rPr>
        <w:t xml:space="preserve">. W dosłownym znaczeniu osoba taka powinna “migać” na filmikach promujących wydarzenia organizowane przez MIK, a nie, jak dotychczas – słyszący tłumacz (chociaż należy przyznać, że Tomasz </w:t>
      </w:r>
      <w:proofErr w:type="spellStart"/>
      <w:r w:rsidRPr="00821F84">
        <w:rPr>
          <w:rFonts w:ascii="Arial" w:eastAsia="Times New Roman" w:hAnsi="Arial" w:cs="Arial"/>
          <w:sz w:val="28"/>
          <w:szCs w:val="28"/>
        </w:rPr>
        <w:t>Smakowski</w:t>
      </w:r>
      <w:proofErr w:type="spellEnd"/>
      <w:r w:rsidRPr="00821F84">
        <w:rPr>
          <w:rFonts w:ascii="Arial" w:eastAsia="Times New Roman" w:hAnsi="Arial" w:cs="Arial"/>
          <w:sz w:val="28"/>
          <w:szCs w:val="28"/>
        </w:rPr>
        <w:t>, z którym MIK stale współpracuje, był wielokrotnie wskazywany przez badanych jako jeden z ich ulubionych, bardzo dobrych tłumaczy). Jesteśmy jednak przekonane, że takie drobne szczegóły, jak np. specjalnie dobrana osoba “migająca” informacje kulturalne, mają ogromny wymiar symboliczny. W momencie, kiedy to nie tłumacz, ale osoba Głucha</w:t>
      </w:r>
      <w:r w:rsidR="000C1A56">
        <w:rPr>
          <w:rFonts w:ascii="Arial" w:eastAsia="Times New Roman" w:hAnsi="Arial" w:cs="Arial"/>
          <w:sz w:val="28"/>
          <w:szCs w:val="28"/>
        </w:rPr>
        <w:t xml:space="preserve"> </w:t>
      </w:r>
      <w:r w:rsidRPr="00821F84">
        <w:rPr>
          <w:rFonts w:ascii="Arial" w:eastAsia="Times New Roman" w:hAnsi="Arial" w:cs="Arial"/>
          <w:sz w:val="28"/>
          <w:szCs w:val="28"/>
        </w:rPr>
        <w:t xml:space="preserve">zaprasza na wydarzenie, jest to wyraźny przekaz – jesteśmy otwarci na potrzeby, zaangażowanie </w:t>
      </w:r>
    </w:p>
    <w:p w:rsidR="00C14176" w:rsidRPr="00821F84" w:rsidRDefault="008838E0" w:rsidP="00821F84">
      <w:pPr>
        <w:pStyle w:val="Normalny1"/>
        <w:spacing w:before="20" w:line="480" w:lineRule="auto"/>
        <w:ind w:right="300"/>
        <w:rPr>
          <w:rFonts w:ascii="Arial" w:hAnsi="Arial" w:cs="Arial"/>
          <w:sz w:val="28"/>
          <w:szCs w:val="28"/>
        </w:rPr>
      </w:pPr>
      <w:r w:rsidRPr="008838E0">
        <w:rPr>
          <w:rFonts w:ascii="Arial" w:eastAsia="Times New Roman" w:hAnsi="Arial" w:cs="Arial"/>
          <w:b/>
          <w:sz w:val="28"/>
          <w:szCs w:val="28"/>
        </w:rPr>
        <w:pict>
          <v:line id="Łącznik prostoliniowy 60" o:spid="_x0000_s1053" style="position:absolute;z-index:251742208;visibility:visible;mso-width-relative:margin;mso-height-relative:margin" from="-20.15pt,-443.55pt" to="-20.1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" strokecolor="#c00000" strokeweight="6pt"/>
        </w:pict>
      </w:r>
      <w:r w:rsidR="008C05AD" w:rsidRPr="00821F84">
        <w:rPr>
          <w:rFonts w:ascii="Arial" w:eastAsia="Times New Roman" w:hAnsi="Arial" w:cs="Arial"/>
          <w:sz w:val="28"/>
          <w:szCs w:val="28"/>
        </w:rPr>
        <w:t xml:space="preserve">i współpracę osób z tego środowiska. </w:t>
      </w:r>
    </w:p>
    <w:p w:rsidR="00C14176" w:rsidRPr="00821F84" w:rsidRDefault="00C14176" w:rsidP="00821F84">
      <w:pPr>
        <w:pStyle w:val="Normalny1"/>
        <w:spacing w:before="20" w:line="480" w:lineRule="auto"/>
        <w:ind w:right="300"/>
        <w:rPr>
          <w:rFonts w:ascii="Arial" w:hAnsi="Arial" w:cs="Arial"/>
          <w:sz w:val="28"/>
          <w:szCs w:val="28"/>
        </w:rPr>
      </w:pPr>
    </w:p>
    <w:p w:rsidR="00C14176" w:rsidRPr="000C1A56" w:rsidRDefault="008C05AD" w:rsidP="00821F84">
      <w:pPr>
        <w:pStyle w:val="Normalny1"/>
        <w:spacing w:line="480" w:lineRule="auto"/>
        <w:rPr>
          <w:rFonts w:ascii="Arial" w:hAnsi="Arial" w:cs="Arial"/>
          <w:sz w:val="36"/>
          <w:szCs w:val="36"/>
        </w:rPr>
      </w:pPr>
      <w:r w:rsidRPr="000C1A56">
        <w:rPr>
          <w:rFonts w:ascii="Arial" w:eastAsia="Times New Roman" w:hAnsi="Arial" w:cs="Arial"/>
          <w:b/>
          <w:sz w:val="36"/>
          <w:szCs w:val="36"/>
        </w:rPr>
        <w:t xml:space="preserve">MIK tubą dla Głuchych </w:t>
      </w:r>
    </w:p>
    <w:p w:rsidR="00EE7B1E"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Rozmowy z ekspertami oraz G</w:t>
      </w:r>
      <w:r w:rsidR="000C1A56">
        <w:rPr>
          <w:rFonts w:ascii="Arial" w:eastAsia="Times New Roman" w:hAnsi="Arial" w:cs="Arial"/>
          <w:sz w:val="28"/>
          <w:szCs w:val="28"/>
        </w:rPr>
        <w:t xml:space="preserve"> </w:t>
      </w:r>
      <w:r w:rsidRPr="00821F84">
        <w:rPr>
          <w:rFonts w:ascii="Arial" w:eastAsia="Times New Roman" w:hAnsi="Arial" w:cs="Arial"/>
          <w:sz w:val="28"/>
          <w:szCs w:val="28"/>
        </w:rPr>
        <w:t>/</w:t>
      </w:r>
      <w:r w:rsidR="000C1A56">
        <w:rPr>
          <w:rFonts w:ascii="Arial" w:eastAsia="Times New Roman" w:hAnsi="Arial" w:cs="Arial"/>
          <w:sz w:val="28"/>
          <w:szCs w:val="28"/>
        </w:rPr>
        <w:t xml:space="preserve"> </w:t>
      </w:r>
      <w:r w:rsidRPr="00821F84">
        <w:rPr>
          <w:rFonts w:ascii="Arial" w:eastAsia="Times New Roman" w:hAnsi="Arial" w:cs="Arial"/>
          <w:sz w:val="28"/>
          <w:szCs w:val="28"/>
        </w:rPr>
        <w:t xml:space="preserve">głuchymi i słabosłyszącymi ujawniły potrzebę stworzenia jakiejś formy (wirtualnej i realnej) tablicy informacyjnej czy biuletynu, w którym zebrane byłyby wszystkie </w:t>
      </w:r>
      <w:r w:rsidRPr="00821F84">
        <w:rPr>
          <w:rFonts w:ascii="Arial" w:eastAsia="Times New Roman" w:hAnsi="Arial" w:cs="Arial"/>
          <w:sz w:val="28"/>
          <w:szCs w:val="28"/>
        </w:rPr>
        <w:lastRenderedPageBreak/>
        <w:t xml:space="preserve">wydarzenia skierowane do osób z dysfunkcjami słuchu. Jak wiemy, Fundacja Kultury Bez Barier pracuje nad tego rodzaju serwisem informacyjnym, warto więc nawiązać współpracę na tym polu, aby to MIK był miejscem, w którym w świadomości osób G/głuchych i słabosłyszących można zasięgnąć (zarówno </w:t>
      </w:r>
      <w:proofErr w:type="spellStart"/>
      <w:r w:rsidRPr="00821F84">
        <w:rPr>
          <w:rFonts w:ascii="Arial" w:eastAsia="Times New Roman" w:hAnsi="Arial" w:cs="Arial"/>
          <w:sz w:val="28"/>
          <w:szCs w:val="28"/>
        </w:rPr>
        <w:t>online</w:t>
      </w:r>
      <w:proofErr w:type="spellEnd"/>
      <w:r w:rsidRPr="00821F84">
        <w:rPr>
          <w:rFonts w:ascii="Arial" w:eastAsia="Times New Roman" w:hAnsi="Arial" w:cs="Arial"/>
          <w:sz w:val="28"/>
          <w:szCs w:val="28"/>
        </w:rPr>
        <w:t xml:space="preserve"> jak i </w:t>
      </w:r>
      <w:proofErr w:type="spellStart"/>
      <w:r w:rsidRPr="00821F84">
        <w:rPr>
          <w:rFonts w:ascii="Arial" w:eastAsia="Times New Roman" w:hAnsi="Arial" w:cs="Arial"/>
          <w:sz w:val="28"/>
          <w:szCs w:val="28"/>
        </w:rPr>
        <w:t>offline</w:t>
      </w:r>
      <w:proofErr w:type="spellEnd"/>
      <w:r w:rsidRPr="00821F84">
        <w:rPr>
          <w:rFonts w:ascii="Arial" w:eastAsia="Times New Roman" w:hAnsi="Arial" w:cs="Arial"/>
          <w:sz w:val="28"/>
          <w:szCs w:val="28"/>
        </w:rPr>
        <w:t xml:space="preserve">, </w:t>
      </w:r>
    </w:p>
    <w:p w:rsidR="00C14176" w:rsidRPr="00821F84" w:rsidRDefault="008838E0" w:rsidP="00821F84">
      <w:pPr>
        <w:pStyle w:val="Normalny1"/>
        <w:spacing w:line="480" w:lineRule="auto"/>
        <w:rPr>
          <w:rFonts w:ascii="Arial" w:hAnsi="Arial" w:cs="Arial"/>
          <w:sz w:val="28"/>
          <w:szCs w:val="28"/>
        </w:rPr>
      </w:pPr>
      <w:r w:rsidRPr="008838E0">
        <w:rPr>
          <w:rFonts w:ascii="Arial" w:eastAsia="Times New Roman" w:hAnsi="Arial" w:cs="Arial"/>
          <w:b/>
          <w:sz w:val="28"/>
          <w:szCs w:val="28"/>
        </w:rPr>
        <w:pict>
          <v:line id="Łącznik prostoliniowy 61" o:spid="_x0000_s1052" style="position:absolute;z-index:251744256;visibility:visible;mso-width-relative:margin;mso-height-relative:margin" from="-20.15pt,-156.85pt" to="-20.15pt,4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" strokecolor="#c00000" strokeweight="6pt"/>
        </w:pict>
      </w:r>
      <w:r w:rsidR="008C05AD" w:rsidRPr="00821F84">
        <w:rPr>
          <w:rFonts w:ascii="Arial" w:eastAsia="Times New Roman" w:hAnsi="Arial" w:cs="Arial"/>
          <w:sz w:val="28"/>
          <w:szCs w:val="28"/>
        </w:rPr>
        <w:t xml:space="preserve">w samym budynku) informacji na temat całej palety wydarzeń dla osób z dysfunkcjami słuchu, a co za tym idzie umacniać wizerunek instytucji przyjaznej osobom niesłyszącym i </w:t>
      </w:r>
      <w:proofErr w:type="spellStart"/>
      <w:r w:rsidR="008C05AD" w:rsidRPr="00821F84">
        <w:rPr>
          <w:rFonts w:ascii="Arial" w:eastAsia="Times New Roman" w:hAnsi="Arial" w:cs="Arial"/>
          <w:sz w:val="28"/>
          <w:szCs w:val="28"/>
        </w:rPr>
        <w:t>słabosłyszącym</w:t>
      </w:r>
      <w:proofErr w:type="spellEnd"/>
      <w:r w:rsidR="008C05AD" w:rsidRPr="00821F84">
        <w:rPr>
          <w:rFonts w:ascii="Arial" w:eastAsia="Times New Roman" w:hAnsi="Arial" w:cs="Arial"/>
          <w:sz w:val="28"/>
          <w:szCs w:val="28"/>
        </w:rPr>
        <w:t xml:space="preserve">. </w:t>
      </w:r>
    </w:p>
    <w:p w:rsidR="00C14176" w:rsidRPr="00821F84" w:rsidRDefault="00C14176" w:rsidP="00821F84">
      <w:pPr>
        <w:pStyle w:val="Normalny1"/>
        <w:spacing w:before="20" w:line="480" w:lineRule="auto"/>
        <w:ind w:right="300"/>
        <w:rPr>
          <w:rFonts w:ascii="Arial" w:hAnsi="Arial" w:cs="Arial"/>
          <w:sz w:val="28"/>
          <w:szCs w:val="28"/>
        </w:rPr>
      </w:pPr>
    </w:p>
    <w:p w:rsidR="00255C16" w:rsidRPr="00821F84" w:rsidRDefault="00255C16" w:rsidP="00821F84">
      <w:pPr>
        <w:pStyle w:val="Normalny1"/>
        <w:spacing w:before="20" w:line="480" w:lineRule="auto"/>
        <w:ind w:right="300"/>
        <w:rPr>
          <w:rFonts w:ascii="Arial" w:eastAsia="Times New Roman" w:hAnsi="Arial" w:cs="Arial"/>
          <w:b/>
          <w:sz w:val="28"/>
          <w:szCs w:val="28"/>
        </w:rPr>
      </w:pPr>
    </w:p>
    <w:p w:rsidR="00FC1883" w:rsidRDefault="008C05AD" w:rsidP="00821F84">
      <w:pPr>
        <w:pStyle w:val="Normalny1"/>
        <w:spacing w:before="20" w:line="480" w:lineRule="auto"/>
        <w:ind w:right="300"/>
        <w:rPr>
          <w:rFonts w:ascii="Arial" w:eastAsia="Times New Roman" w:hAnsi="Arial" w:cs="Arial"/>
          <w:b/>
          <w:sz w:val="36"/>
          <w:szCs w:val="36"/>
        </w:rPr>
      </w:pPr>
      <w:r w:rsidRPr="00FC1883">
        <w:rPr>
          <w:rFonts w:ascii="Arial" w:eastAsia="Times New Roman" w:hAnsi="Arial" w:cs="Arial"/>
          <w:b/>
          <w:sz w:val="36"/>
          <w:szCs w:val="36"/>
        </w:rPr>
        <w:t>Forum środowiska osób G</w:t>
      </w:r>
      <w:r w:rsidR="00FC1883">
        <w:rPr>
          <w:rFonts w:ascii="Arial" w:eastAsia="Times New Roman" w:hAnsi="Arial" w:cs="Arial"/>
          <w:b/>
          <w:sz w:val="36"/>
          <w:szCs w:val="36"/>
        </w:rPr>
        <w:t xml:space="preserve"> </w:t>
      </w:r>
      <w:r w:rsidRPr="00FC1883">
        <w:rPr>
          <w:rFonts w:ascii="Arial" w:eastAsia="Times New Roman" w:hAnsi="Arial" w:cs="Arial"/>
          <w:b/>
          <w:sz w:val="36"/>
          <w:szCs w:val="36"/>
        </w:rPr>
        <w:t>/</w:t>
      </w:r>
      <w:r w:rsidR="00FC1883">
        <w:rPr>
          <w:rFonts w:ascii="Arial" w:eastAsia="Times New Roman" w:hAnsi="Arial" w:cs="Arial"/>
          <w:b/>
          <w:sz w:val="36"/>
          <w:szCs w:val="36"/>
        </w:rPr>
        <w:t xml:space="preserve"> </w:t>
      </w:r>
      <w:r w:rsidRPr="00FC1883">
        <w:rPr>
          <w:rFonts w:ascii="Arial" w:eastAsia="Times New Roman" w:hAnsi="Arial" w:cs="Arial"/>
          <w:b/>
          <w:sz w:val="36"/>
          <w:szCs w:val="36"/>
        </w:rPr>
        <w:t xml:space="preserve">głuchych </w:t>
      </w:r>
    </w:p>
    <w:p w:rsidR="00C14176" w:rsidRPr="00FC1883" w:rsidRDefault="008C05AD" w:rsidP="00821F84">
      <w:pPr>
        <w:pStyle w:val="Normalny1"/>
        <w:spacing w:before="20" w:line="480" w:lineRule="auto"/>
        <w:ind w:right="300"/>
        <w:rPr>
          <w:rFonts w:ascii="Arial" w:hAnsi="Arial" w:cs="Arial"/>
          <w:sz w:val="36"/>
          <w:szCs w:val="36"/>
        </w:rPr>
      </w:pPr>
      <w:r w:rsidRPr="00FC1883">
        <w:rPr>
          <w:rFonts w:ascii="Arial" w:eastAsia="Times New Roman" w:hAnsi="Arial" w:cs="Arial"/>
          <w:b/>
          <w:sz w:val="36"/>
          <w:szCs w:val="36"/>
        </w:rPr>
        <w:t>i słabosłyszących</w:t>
      </w:r>
    </w:p>
    <w:p w:rsidR="00E4294A"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W związku z ujawnioną w badaniu potrzebą zasięgania, w procesie planowania oferty kulturalnej, opinii środowiska osób z dysfunkcjami słuchu, sugerujemy, aby MIK – dając tym samym jasny komunikat, że jest instytucją otwartą na potrzeby osób G/głuchych i słabosłyszących – podjął się (po ówczesnej identyfikacji znaczących grup, organizacji i klik) zorganizowana forum dialogu środowiska niesłyszących ze słyszącymi. Jest to z pewnością niełatwe zadanie, szczególnie biorąc pod uwagę </w:t>
      </w:r>
      <w:r w:rsidRPr="00821F84">
        <w:rPr>
          <w:rFonts w:ascii="Arial" w:eastAsia="Times New Roman" w:hAnsi="Arial" w:cs="Arial"/>
          <w:sz w:val="28"/>
          <w:szCs w:val="28"/>
        </w:rPr>
        <w:lastRenderedPageBreak/>
        <w:t xml:space="preserve">poziom wewnętrznego podzielenia badanej społeczności. Wydaje nam się jednak, że stworzenie przestrzeni do dyskusji o różnych potrzebach </w:t>
      </w:r>
    </w:p>
    <w:p w:rsidR="00E4294A" w:rsidRDefault="008838E0" w:rsidP="00821F84">
      <w:pPr>
        <w:pStyle w:val="Normalny1"/>
        <w:spacing w:line="480" w:lineRule="auto"/>
        <w:rPr>
          <w:rFonts w:ascii="Arial" w:eastAsia="Times New Roman" w:hAnsi="Arial" w:cs="Arial"/>
          <w:sz w:val="28"/>
          <w:szCs w:val="28"/>
        </w:rPr>
      </w:pPr>
      <w:r w:rsidRPr="008838E0">
        <w:rPr>
          <w:rFonts w:ascii="Arial" w:eastAsia="Times New Roman" w:hAnsi="Arial" w:cs="Arial"/>
          <w:b/>
          <w:sz w:val="28"/>
          <w:szCs w:val="28"/>
        </w:rPr>
        <w:pict>
          <v:line id="Łącznik prostoliniowy 62" o:spid="_x0000_s1051" style="position:absolute;z-index:251746304;visibility:visible;mso-width-relative:margin;mso-height-relative:margin" from="-20.15pt,-58.2pt" to="-20.15pt,5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" strokecolor="#c00000" strokeweight="6pt"/>
        </w:pict>
      </w:r>
      <w:r w:rsidR="008C05AD" w:rsidRPr="00821F84">
        <w:rPr>
          <w:rFonts w:ascii="Arial" w:eastAsia="Times New Roman" w:hAnsi="Arial" w:cs="Arial"/>
          <w:sz w:val="28"/>
          <w:szCs w:val="28"/>
        </w:rPr>
        <w:t xml:space="preserve">i oczekiwaniach, jakie mają odrębne grupy (nawet tych związanych </w:t>
      </w:r>
    </w:p>
    <w:p w:rsidR="00E4294A"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z technicznymi kwestiami udostępniania oferty kulturalnej) </w:t>
      </w:r>
    </w:p>
    <w:p w:rsidR="00E4294A"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i wypracowanie pomysłów na łączenie światów osób słyszących </w:t>
      </w:r>
    </w:p>
    <w:p w:rsidR="00C14176" w:rsidRPr="00821F84" w:rsidRDefault="008C05AD" w:rsidP="00821F84">
      <w:pPr>
        <w:pStyle w:val="Normalny1"/>
        <w:spacing w:line="480" w:lineRule="auto"/>
        <w:rPr>
          <w:rFonts w:ascii="Arial" w:hAnsi="Arial" w:cs="Arial"/>
          <w:sz w:val="28"/>
          <w:szCs w:val="28"/>
        </w:rPr>
      </w:pPr>
      <w:r w:rsidRPr="00821F84">
        <w:rPr>
          <w:rFonts w:ascii="Arial" w:eastAsia="Times New Roman" w:hAnsi="Arial" w:cs="Arial"/>
          <w:sz w:val="28"/>
          <w:szCs w:val="28"/>
        </w:rPr>
        <w:t xml:space="preserve">i niesłyszących, tak aby ci drudzy nie czuli się dyskryminowani,  mogą mieć nieoceniony wpływ zarówno na pozycję MIK jako instytucji przyjaznej G/głuchym i </w:t>
      </w:r>
      <w:proofErr w:type="spellStart"/>
      <w:r w:rsidRPr="00821F84">
        <w:rPr>
          <w:rFonts w:ascii="Arial" w:eastAsia="Times New Roman" w:hAnsi="Arial" w:cs="Arial"/>
          <w:sz w:val="28"/>
          <w:szCs w:val="28"/>
        </w:rPr>
        <w:t>słabosłyszącym</w:t>
      </w:r>
      <w:proofErr w:type="spellEnd"/>
      <w:r w:rsidRPr="00821F84">
        <w:rPr>
          <w:rFonts w:ascii="Arial" w:eastAsia="Times New Roman" w:hAnsi="Arial" w:cs="Arial"/>
          <w:sz w:val="28"/>
          <w:szCs w:val="28"/>
        </w:rPr>
        <w:t xml:space="preserve">, jak i na pomysły działań adresowanych do tego środowiska. </w:t>
      </w:r>
    </w:p>
    <w:p w:rsidR="00C14176" w:rsidRPr="00821F84" w:rsidRDefault="00C14176" w:rsidP="00821F84">
      <w:pPr>
        <w:pStyle w:val="Normalny1"/>
        <w:spacing w:line="480" w:lineRule="auto"/>
        <w:rPr>
          <w:rFonts w:ascii="Arial" w:hAnsi="Arial" w:cs="Arial"/>
          <w:sz w:val="28"/>
          <w:szCs w:val="28"/>
        </w:rPr>
      </w:pPr>
    </w:p>
    <w:p w:rsidR="00C14176" w:rsidRPr="00237DDB" w:rsidRDefault="008C05AD" w:rsidP="00821F84">
      <w:pPr>
        <w:pStyle w:val="Normalny1"/>
        <w:spacing w:line="480" w:lineRule="auto"/>
        <w:rPr>
          <w:rFonts w:ascii="Arial" w:hAnsi="Arial" w:cs="Arial"/>
          <w:sz w:val="36"/>
          <w:szCs w:val="36"/>
        </w:rPr>
      </w:pPr>
      <w:r w:rsidRPr="00237DDB">
        <w:rPr>
          <w:rFonts w:ascii="Arial" w:eastAsia="Times New Roman" w:hAnsi="Arial" w:cs="Arial"/>
          <w:b/>
          <w:sz w:val="36"/>
          <w:szCs w:val="36"/>
        </w:rPr>
        <w:t>Festiwal zamiast spadających gwiazd</w:t>
      </w:r>
    </w:p>
    <w:p w:rsidR="00E4294A"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Dużym problemem, o którym mówili zarówno nasi badani, jak </w:t>
      </w:r>
    </w:p>
    <w:p w:rsidR="00E4294A"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i uczestnicy Forum Kultury Bez Barier jest to, że wydarzenia dostosowane dla odbiorców z dysfunkcjami słuchu często odbywają się jednorazowo i jeśli zainteresowana osoba z jakichś przyczyn (np. zobowiązań zawodowych czy rodzinnych) nie będzie mogła w nim uczestniczyć, wówczas na dłuższy czas traci szansę obejrzenia danego filmu, spektaklu czy wystawy w asyście tłumacza PJM. Oczywiście i w tej kwestii ujawnia się fakt niedocierania do </w:t>
      </w:r>
      <w:r w:rsidRPr="00821F84">
        <w:rPr>
          <w:rFonts w:ascii="Arial" w:eastAsia="Times New Roman" w:hAnsi="Arial" w:cs="Arial"/>
          <w:sz w:val="28"/>
          <w:szCs w:val="28"/>
        </w:rPr>
        <w:lastRenderedPageBreak/>
        <w:t xml:space="preserve">potencjalnych zainteresowanych informacji o tym, że w części instytucji udogodnienia nie mają ograniczeń czasowych (np. tablety </w:t>
      </w:r>
    </w:p>
    <w:p w:rsidR="00352A25" w:rsidRDefault="008838E0" w:rsidP="00821F84">
      <w:pPr>
        <w:pStyle w:val="Normalny1"/>
        <w:spacing w:before="20" w:line="480" w:lineRule="auto"/>
        <w:ind w:right="300"/>
        <w:rPr>
          <w:rFonts w:ascii="Arial" w:eastAsia="Times New Roman" w:hAnsi="Arial" w:cs="Arial"/>
          <w:sz w:val="28"/>
          <w:szCs w:val="28"/>
        </w:rPr>
      </w:pPr>
      <w:r w:rsidRPr="008838E0">
        <w:rPr>
          <w:rFonts w:ascii="Arial" w:eastAsia="Times New Roman" w:hAnsi="Arial" w:cs="Arial"/>
          <w:b/>
          <w:sz w:val="28"/>
          <w:szCs w:val="28"/>
        </w:rPr>
        <w:pict>
          <v:line id="Łącznik prostoliniowy 63" o:spid="_x0000_s1050" style="position:absolute;z-index:251748352;visibility:visible;mso-width-relative:margin;mso-height-relative:margin" from="-20.6pt,-60.45pt" to="-20.6pt,5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" strokecolor="#c00000" strokeweight="6pt"/>
        </w:pict>
      </w:r>
      <w:r w:rsidR="008C05AD" w:rsidRPr="00821F84">
        <w:rPr>
          <w:rFonts w:ascii="Arial" w:eastAsia="Times New Roman" w:hAnsi="Arial" w:cs="Arial"/>
          <w:sz w:val="28"/>
          <w:szCs w:val="28"/>
        </w:rPr>
        <w:t xml:space="preserve">z wgranym przewodnikiem PJM po wystawie stałej w Muzeum Historii Żydów Polskich </w:t>
      </w:r>
      <w:proofErr w:type="spellStart"/>
      <w:r w:rsidR="008C05AD" w:rsidRPr="00821F84">
        <w:rPr>
          <w:rFonts w:ascii="Arial" w:eastAsia="Times New Roman" w:hAnsi="Arial" w:cs="Arial"/>
          <w:sz w:val="28"/>
          <w:szCs w:val="28"/>
        </w:rPr>
        <w:t>Polin</w:t>
      </w:r>
      <w:proofErr w:type="spellEnd"/>
      <w:r w:rsidR="008C05AD" w:rsidRPr="00821F84">
        <w:rPr>
          <w:rFonts w:ascii="Arial" w:eastAsia="Times New Roman" w:hAnsi="Arial" w:cs="Arial"/>
          <w:sz w:val="28"/>
          <w:szCs w:val="28"/>
        </w:rPr>
        <w:t xml:space="preserve"> czy całość repertuaru Teatru Syrena dostępna </w:t>
      </w:r>
    </w:p>
    <w:p w:rsidR="00352A25"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z napisami), ale opisane przypadki niepowtarzalności imprez także mają miejsce – jak choćby jednorazowe, pomimo że w cyklu, projekcje filmów w MIK w ramach </w:t>
      </w:r>
      <w:r w:rsidRPr="00237DDB">
        <w:rPr>
          <w:rFonts w:ascii="Arial" w:eastAsia="Times New Roman" w:hAnsi="Arial" w:cs="Arial"/>
          <w:b/>
          <w:sz w:val="28"/>
          <w:szCs w:val="28"/>
        </w:rPr>
        <w:t>Kina Bez Barier</w:t>
      </w:r>
      <w:r w:rsidRPr="00821F84">
        <w:rPr>
          <w:rFonts w:ascii="Arial" w:eastAsia="Times New Roman" w:hAnsi="Arial" w:cs="Arial"/>
          <w:sz w:val="28"/>
          <w:szCs w:val="28"/>
        </w:rPr>
        <w:t xml:space="preserve"> organizowanego przez Fundację Kultury Bez Barier. Należy wspomnieć, że nie jest to, wbrew temu co sądzili niektórzy badani, tylko polska bolączka. Niedawno, bo niecałe 3 lata temu, firma Sony wprowadziła eksperymentalnie w kilku wybranych kinach w Stanach Zjednoczonych specjalne okulary wyświetlające napisy lub emitujące audiodeskrypcję do filmów, reklamując je, niestety,  jako rozwiązanie problemu chodzenia do kina nie wtedy, kiedy ma się na to ochotę, ale tylko wówczas, gdy akurat </w:t>
      </w:r>
    </w:p>
    <w:p w:rsidR="00C14176" w:rsidRPr="00821F84" w:rsidRDefault="008C05AD" w:rsidP="00821F84">
      <w:pPr>
        <w:pStyle w:val="Normalny1"/>
        <w:spacing w:before="20" w:line="480" w:lineRule="auto"/>
        <w:ind w:right="300"/>
        <w:rPr>
          <w:rFonts w:ascii="Arial" w:hAnsi="Arial" w:cs="Arial"/>
          <w:sz w:val="28"/>
          <w:szCs w:val="28"/>
        </w:rPr>
      </w:pPr>
      <w:r w:rsidRPr="00821F84">
        <w:rPr>
          <w:rFonts w:ascii="Arial" w:eastAsia="Times New Roman" w:hAnsi="Arial" w:cs="Arial"/>
          <w:sz w:val="28"/>
          <w:szCs w:val="28"/>
        </w:rPr>
        <w:t xml:space="preserve">w programie jest pozycja dla osób niesłyszących lub niewidomych. Jest to widomy znak, że nawet w krajach opisywanych przez niektórych badanych jako miejsca, w których Głusi mogą funkcjonować na równych prawach ze słyszącymi, takie bariery uczestnictwa w kulturze, jeszcze do niedawna, istniały. </w:t>
      </w:r>
    </w:p>
    <w:p w:rsidR="00352A25"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Z rozmów z osobami G/głuchymi i słabosłyszącymi jasno wynikało, że w ich świadomości mocniej funkcjonują wydarzenia, które oferowane </w:t>
      </w:r>
      <w:r w:rsidRPr="00821F84">
        <w:rPr>
          <w:rFonts w:ascii="Arial" w:eastAsia="Times New Roman" w:hAnsi="Arial" w:cs="Arial"/>
          <w:sz w:val="28"/>
          <w:szCs w:val="28"/>
        </w:rPr>
        <w:lastRenderedPageBreak/>
        <w:t xml:space="preserve">są w kilkudniowych blokach – jak w przypadku </w:t>
      </w:r>
      <w:r w:rsidRPr="0011566D">
        <w:rPr>
          <w:rFonts w:ascii="Arial" w:eastAsia="Times New Roman" w:hAnsi="Arial" w:cs="Arial"/>
          <w:b/>
          <w:sz w:val="28"/>
          <w:szCs w:val="28"/>
        </w:rPr>
        <w:t xml:space="preserve">Tygodnia Kultury Bez Barier </w:t>
      </w:r>
      <w:r w:rsidRPr="00821F84">
        <w:rPr>
          <w:rFonts w:ascii="Arial" w:eastAsia="Times New Roman" w:hAnsi="Arial" w:cs="Arial"/>
          <w:sz w:val="28"/>
          <w:szCs w:val="28"/>
        </w:rPr>
        <w:t xml:space="preserve">czy konferencji </w:t>
      </w:r>
      <w:r w:rsidRPr="0011566D">
        <w:rPr>
          <w:rFonts w:ascii="Arial" w:eastAsia="Times New Roman" w:hAnsi="Arial" w:cs="Arial"/>
          <w:b/>
          <w:sz w:val="28"/>
          <w:szCs w:val="28"/>
        </w:rPr>
        <w:t>Głusi Mają Głos.</w:t>
      </w:r>
      <w:r w:rsidRPr="00821F84">
        <w:rPr>
          <w:rFonts w:ascii="Arial" w:eastAsia="Times New Roman" w:hAnsi="Arial" w:cs="Arial"/>
          <w:sz w:val="28"/>
          <w:szCs w:val="28"/>
        </w:rPr>
        <w:t xml:space="preserve"> Wydaje nam się, że warto przemyśleć organizację właśnie tego typu “festiwalu”, z naprawdę dopracowaną i atrakcyjną ofertą, co może finalnie okazać się bardziej efektywne niż pojedyncze wydarzenia, które jak pojawiające się </w:t>
      </w:r>
    </w:p>
    <w:p w:rsidR="00C14176" w:rsidRPr="00821F84" w:rsidRDefault="008838E0" w:rsidP="00821F84">
      <w:pPr>
        <w:pStyle w:val="Normalny1"/>
        <w:spacing w:before="20" w:line="480" w:lineRule="auto"/>
        <w:ind w:right="300"/>
        <w:rPr>
          <w:rFonts w:ascii="Arial" w:hAnsi="Arial" w:cs="Arial"/>
          <w:sz w:val="28"/>
          <w:szCs w:val="28"/>
        </w:rPr>
      </w:pPr>
      <w:r w:rsidRPr="008838E0">
        <w:rPr>
          <w:rFonts w:ascii="Arial" w:eastAsia="Times New Roman" w:hAnsi="Arial" w:cs="Arial"/>
          <w:b/>
          <w:sz w:val="28"/>
          <w:szCs w:val="28"/>
        </w:rPr>
        <w:pict>
          <v:line id="Łącznik prostoliniowy 64" o:spid="_x0000_s1049" style="position:absolute;z-index:251750400;visibility:visible;mso-width-relative:margin;mso-height-relative:margin" from="-20.15pt,-160.85pt" to="-20.15pt,5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" strokecolor="#c00000" strokeweight="6pt"/>
        </w:pict>
      </w:r>
      <w:r w:rsidR="008C05AD" w:rsidRPr="00821F84">
        <w:rPr>
          <w:rFonts w:ascii="Arial" w:eastAsia="Times New Roman" w:hAnsi="Arial" w:cs="Arial"/>
          <w:sz w:val="28"/>
          <w:szCs w:val="28"/>
        </w:rPr>
        <w:t xml:space="preserve">i </w:t>
      </w:r>
      <w:r w:rsidR="008355AC" w:rsidRPr="00821F84">
        <w:rPr>
          <w:rFonts w:ascii="Arial" w:eastAsia="Times New Roman" w:hAnsi="Arial" w:cs="Arial"/>
          <w:sz w:val="28"/>
          <w:szCs w:val="28"/>
        </w:rPr>
        <w:t>znikające</w:t>
      </w:r>
      <w:r w:rsidR="008C05AD" w:rsidRPr="00821F84">
        <w:rPr>
          <w:rFonts w:ascii="Arial" w:eastAsia="Times New Roman" w:hAnsi="Arial" w:cs="Arial"/>
          <w:sz w:val="28"/>
          <w:szCs w:val="28"/>
        </w:rPr>
        <w:t xml:space="preserve"> z repertuaru “spadające gwiazdy”, często nawet wyczekiwane, nie zawsze dadzą się obejrzeć.  </w:t>
      </w:r>
    </w:p>
    <w:p w:rsidR="00C14176" w:rsidRPr="00821F84" w:rsidRDefault="00C14176" w:rsidP="00821F84">
      <w:pPr>
        <w:pStyle w:val="Normalny1"/>
        <w:spacing w:line="480" w:lineRule="auto"/>
        <w:rPr>
          <w:rFonts w:ascii="Arial" w:hAnsi="Arial" w:cs="Arial"/>
          <w:sz w:val="28"/>
          <w:szCs w:val="28"/>
        </w:rPr>
      </w:pPr>
    </w:p>
    <w:p w:rsidR="00C14176" w:rsidRPr="006B56BC" w:rsidRDefault="008C05AD" w:rsidP="00821F84">
      <w:pPr>
        <w:pStyle w:val="Normalny1"/>
        <w:spacing w:line="480" w:lineRule="auto"/>
        <w:rPr>
          <w:rFonts w:ascii="Arial" w:hAnsi="Arial" w:cs="Arial"/>
          <w:sz w:val="36"/>
          <w:szCs w:val="36"/>
        </w:rPr>
      </w:pPr>
      <w:r w:rsidRPr="006B56BC">
        <w:rPr>
          <w:rFonts w:ascii="Arial" w:eastAsia="Times New Roman" w:hAnsi="Arial" w:cs="Arial"/>
          <w:b/>
          <w:sz w:val="36"/>
          <w:szCs w:val="36"/>
        </w:rPr>
        <w:t>Praca warsztatowa w szkołach</w:t>
      </w:r>
    </w:p>
    <w:p w:rsidR="00352A25"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Zmiana podejścia do edukacji kulturowej Głuchych wymaga przebudowania nie tylko całego programu nauczania osób z wadami słuchu, ale także wprowadzenia działań instytucji kulturalnych do szkół. Podczas gdy zmiana systemowa wymaga czasu, nawiązanie współpracy pomiędzy instytucjami kultury i szkołami dla Głuchych jest możliwe znacznie szybciej. Współpraca ta nie powinna jednak polegać wyłącznie na zapraszaniu dzieci i młodzieży z wadami słuchu do tych instytucji, ale na pracy warsztatowej organizowanej w szkołach, której efekty muszą mieć charakter długofalowy. Tylko świadomie i konsekwentnie prowadzone działania mają </w:t>
      </w:r>
      <w:r w:rsidR="007A19D4" w:rsidRPr="00821F84">
        <w:rPr>
          <w:rFonts w:ascii="Arial" w:eastAsia="Times New Roman" w:hAnsi="Arial" w:cs="Arial"/>
          <w:sz w:val="28"/>
          <w:szCs w:val="28"/>
        </w:rPr>
        <w:t>szansę</w:t>
      </w:r>
      <w:r w:rsidRPr="00821F84">
        <w:rPr>
          <w:rFonts w:ascii="Arial" w:eastAsia="Times New Roman" w:hAnsi="Arial" w:cs="Arial"/>
          <w:sz w:val="28"/>
          <w:szCs w:val="28"/>
        </w:rPr>
        <w:t xml:space="preserve"> zaowocować trwałym wzrostem zainteresowania  uczestnictwem w kulturze i jej współtworzeniem. Naszą rekomendacją jest zatem stworzenie długofalowego programu działań </w:t>
      </w:r>
    </w:p>
    <w:p w:rsidR="00C14176" w:rsidRPr="00821F84" w:rsidRDefault="008838E0" w:rsidP="00821F84">
      <w:pPr>
        <w:pStyle w:val="Normalny1"/>
        <w:spacing w:line="480" w:lineRule="auto"/>
        <w:rPr>
          <w:rFonts w:ascii="Arial" w:hAnsi="Arial" w:cs="Arial"/>
          <w:sz w:val="28"/>
          <w:szCs w:val="28"/>
        </w:rPr>
      </w:pPr>
      <w:r w:rsidRPr="008838E0">
        <w:rPr>
          <w:rFonts w:ascii="Arial" w:eastAsia="Times New Roman" w:hAnsi="Arial" w:cs="Arial"/>
          <w:b/>
          <w:sz w:val="28"/>
          <w:szCs w:val="28"/>
        </w:rPr>
        <w:lastRenderedPageBreak/>
        <w:pict>
          <v:line id="Łącznik prostoliniowy 65" o:spid="_x0000_s1048" style="position:absolute;z-index:251752448;visibility:visible;mso-width-relative:margin;mso-height-relative:margin" from="-20.6pt,5.15pt" to="-20.6pt,6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" strokecolor="#c00000" strokeweight="6pt"/>
        </w:pict>
      </w:r>
      <w:r w:rsidR="008C05AD" w:rsidRPr="00821F84">
        <w:rPr>
          <w:rFonts w:ascii="Arial" w:eastAsia="Times New Roman" w:hAnsi="Arial" w:cs="Arial"/>
          <w:sz w:val="28"/>
          <w:szCs w:val="28"/>
        </w:rPr>
        <w:t xml:space="preserve">z obszaru edukacji kulturowej (znacznie wykraczającej poza edukację artystyczną) i dzięki współpracy ze szkołami dla Głuchych, wprowadzenie go na stałe do dostępnej dla wszystkich uczniów oferty zajęć szkolnych i/lub pozaszkolnych. Mamy oczywiście świadomość, że adresatem tej sugestii nie powinien być MIK, ale Ministerstwa (zarówno Edukacji jak i Kultury i Dziedzictwa Narodowego), tym niemniej wydaje się nam, że MIK mógłby stać się głosem w tej sprawie, a także podejmować pionierskie działania na tym polu (przykładowa propozycja znajduje się poniżej). </w:t>
      </w:r>
    </w:p>
    <w:p w:rsidR="00C14176" w:rsidRPr="00821F84" w:rsidRDefault="00C14176" w:rsidP="00821F84">
      <w:pPr>
        <w:pStyle w:val="Normalny1"/>
        <w:spacing w:line="480" w:lineRule="auto"/>
        <w:rPr>
          <w:rFonts w:ascii="Arial" w:hAnsi="Arial" w:cs="Arial"/>
          <w:sz w:val="28"/>
          <w:szCs w:val="28"/>
        </w:rPr>
      </w:pPr>
    </w:p>
    <w:p w:rsidR="00255C16" w:rsidRPr="00821F84" w:rsidRDefault="00255C16" w:rsidP="00821F84">
      <w:pPr>
        <w:pStyle w:val="Normalny1"/>
        <w:spacing w:line="480" w:lineRule="auto"/>
        <w:rPr>
          <w:rFonts w:ascii="Arial" w:hAnsi="Arial" w:cs="Arial"/>
          <w:sz w:val="28"/>
          <w:szCs w:val="28"/>
        </w:rPr>
      </w:pPr>
    </w:p>
    <w:p w:rsidR="006B56BC" w:rsidRDefault="008C05AD" w:rsidP="00821F84">
      <w:pPr>
        <w:pStyle w:val="Normalny1"/>
        <w:spacing w:before="20" w:line="480" w:lineRule="auto"/>
        <w:ind w:right="300"/>
        <w:rPr>
          <w:rFonts w:ascii="Arial" w:eastAsia="Times New Roman" w:hAnsi="Arial" w:cs="Arial"/>
          <w:b/>
          <w:sz w:val="36"/>
          <w:szCs w:val="36"/>
        </w:rPr>
      </w:pPr>
      <w:r w:rsidRPr="006B56BC">
        <w:rPr>
          <w:rFonts w:ascii="Arial" w:eastAsia="Times New Roman" w:hAnsi="Arial" w:cs="Arial"/>
          <w:b/>
          <w:sz w:val="36"/>
          <w:szCs w:val="36"/>
        </w:rPr>
        <w:t xml:space="preserve">Odwrócony Porządek – tłumacz PJM </w:t>
      </w:r>
    </w:p>
    <w:p w:rsidR="00C14176" w:rsidRPr="006B56BC" w:rsidRDefault="008C05AD" w:rsidP="00821F84">
      <w:pPr>
        <w:pStyle w:val="Normalny1"/>
        <w:spacing w:before="20" w:line="480" w:lineRule="auto"/>
        <w:ind w:right="300"/>
        <w:rPr>
          <w:rFonts w:ascii="Arial" w:hAnsi="Arial" w:cs="Arial"/>
          <w:sz w:val="36"/>
          <w:szCs w:val="36"/>
        </w:rPr>
      </w:pPr>
      <w:r w:rsidRPr="006B56BC">
        <w:rPr>
          <w:rFonts w:ascii="Arial" w:eastAsia="Times New Roman" w:hAnsi="Arial" w:cs="Arial"/>
          <w:b/>
          <w:sz w:val="36"/>
          <w:szCs w:val="36"/>
        </w:rPr>
        <w:t xml:space="preserve">dla słyszących </w:t>
      </w:r>
    </w:p>
    <w:p w:rsidR="00352A25"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Badani podkreślali, że, niezależnie od dostosowania do ich potrzeb tworzonej przez słyszących oferty wydarzeń kulturalnych, zawsze jest to przekaz tłumaczony (tłumacz/napisy), a więc ryzyko niezrozumienia lub błędnej interpretacji jest wysokie. Konieczność korzystania z tłumaczenia nie jest też w pełni komfortową sytuacją. Mogłyśmy się </w:t>
      </w:r>
    </w:p>
    <w:p w:rsidR="008B01B5"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o tym przekonać w trakcie prowadzenia wywiadów, kiedy wszystkie zgodnie miałyśmy odczucie, że to my jesteśmy “inne” – niepotrafiące </w:t>
      </w:r>
      <w:r w:rsidRPr="00821F84">
        <w:rPr>
          <w:rFonts w:ascii="Arial" w:eastAsia="Times New Roman" w:hAnsi="Arial" w:cs="Arial"/>
          <w:sz w:val="28"/>
          <w:szCs w:val="28"/>
        </w:rPr>
        <w:lastRenderedPageBreak/>
        <w:t>posługiwać się PJM. To doświadczenie, w połączeniu z opisywanymi przez badanych odczuciami wynikającymi z kontaktu</w:t>
      </w:r>
    </w:p>
    <w:p w:rsidR="008B01B5" w:rsidRDefault="008838E0" w:rsidP="00821F84">
      <w:pPr>
        <w:pStyle w:val="Normalny1"/>
        <w:spacing w:before="20" w:line="480" w:lineRule="auto"/>
        <w:ind w:right="300"/>
        <w:rPr>
          <w:rFonts w:ascii="Arial" w:eastAsia="Times New Roman" w:hAnsi="Arial" w:cs="Arial"/>
          <w:sz w:val="28"/>
          <w:szCs w:val="28"/>
        </w:rPr>
      </w:pPr>
      <w:r w:rsidRPr="008838E0">
        <w:rPr>
          <w:rFonts w:ascii="Arial" w:eastAsia="Times New Roman" w:hAnsi="Arial" w:cs="Arial"/>
          <w:b/>
          <w:sz w:val="28"/>
          <w:szCs w:val="28"/>
        </w:rPr>
        <w:pict>
          <v:line id="Łącznik prostoliniowy 66" o:spid="_x0000_s1047" style="position:absolute;z-index:251754496;visibility:visible;mso-width-relative:margin;mso-height-relative:margin" from="-21.2pt,-23.75pt" to="-21.2pt,5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" strokecolor="#c00000" strokeweight="6pt"/>
        </w:pict>
      </w:r>
      <w:r w:rsidR="008C05AD" w:rsidRPr="00821F84">
        <w:rPr>
          <w:rFonts w:ascii="Arial" w:eastAsia="Times New Roman" w:hAnsi="Arial" w:cs="Arial"/>
          <w:sz w:val="28"/>
          <w:szCs w:val="28"/>
        </w:rPr>
        <w:t xml:space="preserve"> z dominującą kulturą słyszących, z którymi muszą się codziennie borykać, skłaniają nas do napisania rekomendacji do rozważenia </w:t>
      </w:r>
    </w:p>
    <w:p w:rsidR="008B01B5"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 xml:space="preserve">w dalszej perspektywie pracy ze środowiskiem osób G/głuchych </w:t>
      </w:r>
    </w:p>
    <w:p w:rsidR="008B01B5"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i słabosłyszących. Chodzi o zorganizowanie wydarzenia, na którym to słyszący będą potrzebować tłumacza, gdyż wszystko odbywać się </w:t>
      </w:r>
      <w:r w:rsidR="005F7E11">
        <w:rPr>
          <w:rFonts w:ascii="Arial" w:eastAsia="Times New Roman" w:hAnsi="Arial" w:cs="Arial"/>
          <w:sz w:val="28"/>
          <w:szCs w:val="28"/>
        </w:rPr>
        <w:t>bę</w:t>
      </w:r>
      <w:r w:rsidR="005F7E11" w:rsidRPr="00821F84">
        <w:rPr>
          <w:rFonts w:ascii="Arial" w:eastAsia="Times New Roman" w:hAnsi="Arial" w:cs="Arial"/>
          <w:sz w:val="28"/>
          <w:szCs w:val="28"/>
        </w:rPr>
        <w:t>dzie</w:t>
      </w:r>
      <w:r w:rsidRPr="00821F84">
        <w:rPr>
          <w:rFonts w:ascii="Arial" w:eastAsia="Times New Roman" w:hAnsi="Arial" w:cs="Arial"/>
          <w:sz w:val="28"/>
          <w:szCs w:val="28"/>
        </w:rPr>
        <w:t xml:space="preserve"> w PJM. Oczywiście do zorganizowania takiego wydarzenia niezbędnie konieczne są chętne do współpracy osoby Głuche, które będą miały już wcześniej “</w:t>
      </w:r>
      <w:r w:rsidR="005F7E11" w:rsidRPr="00821F84">
        <w:rPr>
          <w:rFonts w:ascii="Arial" w:eastAsia="Times New Roman" w:hAnsi="Arial" w:cs="Arial"/>
          <w:sz w:val="28"/>
          <w:szCs w:val="28"/>
        </w:rPr>
        <w:t>oswojony</w:t>
      </w:r>
      <w:r w:rsidRPr="00821F84">
        <w:rPr>
          <w:rFonts w:ascii="Arial" w:eastAsia="Times New Roman" w:hAnsi="Arial" w:cs="Arial"/>
          <w:sz w:val="28"/>
          <w:szCs w:val="28"/>
        </w:rPr>
        <w:t xml:space="preserve">” MIK jako instytucję przyjazną. W naszym odczuciu – najlepiej, gdyby z obydwu stron (głuchej </w:t>
      </w:r>
    </w:p>
    <w:p w:rsidR="00C14176" w:rsidRDefault="008C05AD" w:rsidP="00821F84">
      <w:pPr>
        <w:pStyle w:val="Normalny1"/>
        <w:spacing w:before="20" w:line="480" w:lineRule="auto"/>
        <w:ind w:right="300"/>
        <w:rPr>
          <w:rFonts w:ascii="Arial" w:eastAsia="Times New Roman" w:hAnsi="Arial" w:cs="Arial"/>
          <w:sz w:val="28"/>
          <w:szCs w:val="28"/>
        </w:rPr>
      </w:pPr>
      <w:r w:rsidRPr="00821F84">
        <w:rPr>
          <w:rFonts w:ascii="Arial" w:eastAsia="Times New Roman" w:hAnsi="Arial" w:cs="Arial"/>
          <w:sz w:val="28"/>
          <w:szCs w:val="28"/>
        </w:rPr>
        <w:t>i słyszącej) były to osoby młode/uczniowie. Takie doświadczenie mogłoby być cenne dla obydwu stron. Słyszący mogliby choć trochę zrozumieć, jak to jest, funkcjonować w odrębnej od swojej kulturze dominującej. Głusi natomiast poczuć, że to oni są gospodarzami wprowadzającymi w swój świat, który inni, nieznający ich języka, chcą poznać. Co więcej, byłoby to działanie w pełni wpisujące się w rekomendowaną edukację kulturową Głuchych już od poziomu szkolnego.</w:t>
      </w:r>
    </w:p>
    <w:p w:rsidR="008B01B5" w:rsidRPr="00821F84" w:rsidRDefault="008B01B5" w:rsidP="00821F84">
      <w:pPr>
        <w:pStyle w:val="Normalny1"/>
        <w:spacing w:before="20" w:line="480" w:lineRule="auto"/>
        <w:ind w:right="300"/>
        <w:rPr>
          <w:rFonts w:ascii="Arial" w:hAnsi="Arial" w:cs="Arial"/>
          <w:sz w:val="28"/>
          <w:szCs w:val="28"/>
        </w:rPr>
      </w:pPr>
    </w:p>
    <w:p w:rsidR="00C14176" w:rsidRPr="00821F84" w:rsidRDefault="00C14176" w:rsidP="00821F84">
      <w:pPr>
        <w:pStyle w:val="Normalny1"/>
        <w:spacing w:line="480" w:lineRule="auto"/>
        <w:rPr>
          <w:rFonts w:ascii="Arial" w:hAnsi="Arial" w:cs="Arial"/>
          <w:sz w:val="28"/>
          <w:szCs w:val="28"/>
        </w:rPr>
      </w:pPr>
    </w:p>
    <w:p w:rsidR="00C14176" w:rsidRPr="006120C7" w:rsidRDefault="008838E0" w:rsidP="00821F84">
      <w:pPr>
        <w:pStyle w:val="Normalny1"/>
        <w:spacing w:line="480" w:lineRule="auto"/>
        <w:rPr>
          <w:rFonts w:ascii="Arial" w:hAnsi="Arial" w:cs="Arial"/>
          <w:sz w:val="36"/>
          <w:szCs w:val="36"/>
        </w:rPr>
      </w:pPr>
      <w:r w:rsidRPr="008838E0">
        <w:rPr>
          <w:rFonts w:ascii="Arial" w:eastAsia="Times New Roman" w:hAnsi="Arial" w:cs="Arial"/>
          <w:b/>
          <w:sz w:val="28"/>
          <w:szCs w:val="28"/>
        </w:rPr>
        <w:lastRenderedPageBreak/>
        <w:pict>
          <v:line id="Łącznik prostoliniowy 67" o:spid="_x0000_s1046" style="position:absolute;z-index:251756544;visibility:visible;mso-width-relative:margin;mso-height-relative:margin" from="-21.35pt,.25pt" to="-21.35pt,6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" strokecolor="#c00000" strokeweight="6pt"/>
        </w:pict>
      </w:r>
      <w:r w:rsidR="008C05AD" w:rsidRPr="006120C7">
        <w:rPr>
          <w:rFonts w:ascii="Arial" w:eastAsia="Times New Roman" w:hAnsi="Arial" w:cs="Arial"/>
          <w:b/>
          <w:sz w:val="36"/>
          <w:szCs w:val="36"/>
        </w:rPr>
        <w:t>Dobre tłumaczenie, czyli jakie?</w:t>
      </w:r>
    </w:p>
    <w:p w:rsidR="008B01B5"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Dostosowując dane wydarzenie do potrzeb osób z wadą słuchu należy brać pod uwagę jego specyfikę. Ponadto ważne jest, aby zastosowane udogodnienia były dobierane zarówno pod kątem Głuchych, jak </w:t>
      </w:r>
    </w:p>
    <w:p w:rsidR="008B01B5"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i słabosłyszących. Dla przykładu, przygotowanie spektaklu tylko </w:t>
      </w:r>
    </w:p>
    <w:p w:rsidR="008B01B5"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z napisami, wyklucza możliwość udziału w nim osób Głuchych, które nie posługują się językiem polskim. Mając to na uwadze, powinniśmy zadbać, by większości wydarzeń towarzyszyły zarówno napisy, jak </w:t>
      </w:r>
    </w:p>
    <w:p w:rsidR="008B01B5" w:rsidRDefault="008C05AD" w:rsidP="00821F84">
      <w:pPr>
        <w:pStyle w:val="Normalny1"/>
        <w:spacing w:line="480" w:lineRule="auto"/>
        <w:rPr>
          <w:rFonts w:ascii="Arial" w:eastAsia="Times New Roman" w:hAnsi="Arial" w:cs="Arial"/>
          <w:b/>
          <w:sz w:val="28"/>
          <w:szCs w:val="28"/>
        </w:rPr>
      </w:pPr>
      <w:r w:rsidRPr="00821F84">
        <w:rPr>
          <w:rFonts w:ascii="Arial" w:eastAsia="Times New Roman" w:hAnsi="Arial" w:cs="Arial"/>
          <w:sz w:val="28"/>
          <w:szCs w:val="28"/>
        </w:rPr>
        <w:t xml:space="preserve">i tłumaczenie na PJM (bieżące lub, tam gdzie jest to możliwe – wcześniej nagrane). Co więcej sala, w której odbywa się dane działanie musi być wyposażona w pętlę indukcyjną, niezbędną do pełnego odbioru treści przez słabosłyszących. Ważne jest również takie usytuowanie </w:t>
      </w:r>
      <w:r w:rsidR="006E157C" w:rsidRPr="00821F84">
        <w:rPr>
          <w:rFonts w:ascii="Arial" w:eastAsia="Times New Roman" w:hAnsi="Arial" w:cs="Arial"/>
          <w:sz w:val="28"/>
          <w:szCs w:val="28"/>
        </w:rPr>
        <w:t>tłumacza</w:t>
      </w:r>
      <w:r w:rsidRPr="00821F84">
        <w:rPr>
          <w:rFonts w:ascii="Arial" w:eastAsia="Times New Roman" w:hAnsi="Arial" w:cs="Arial"/>
          <w:sz w:val="28"/>
          <w:szCs w:val="28"/>
        </w:rPr>
        <w:t xml:space="preserve"> PJM, aby nie zasłaniał on głównego przekazu i jednocześnie był widoczny z każdego miejsca na sali. Jeśli nie jest to możliwe, Głusi uczestnicy powinni zajmować miejsca gwarantujące dobrą widoczność tłumacza, o czym mówiła jedna z badanych </w:t>
      </w:r>
      <w:r w:rsidRPr="006120C7">
        <w:rPr>
          <w:rFonts w:ascii="Arial" w:eastAsia="Times New Roman" w:hAnsi="Arial" w:cs="Arial"/>
          <w:b/>
          <w:sz w:val="28"/>
          <w:szCs w:val="28"/>
        </w:rPr>
        <w:t xml:space="preserve">– jeżeli po prostu jest scena to też ważne, jeżeli tłumacz jest gdzieś z brzegu, to też nie widzimy. Też ważne, gdzie siedzimy. Czy ja siedzę np. tutaj </w:t>
      </w:r>
    </w:p>
    <w:p w:rsidR="00C14176" w:rsidRPr="006120C7" w:rsidRDefault="008C05AD" w:rsidP="00821F84">
      <w:pPr>
        <w:pStyle w:val="Normalny1"/>
        <w:spacing w:line="480" w:lineRule="auto"/>
        <w:rPr>
          <w:rFonts w:ascii="Arial" w:hAnsi="Arial" w:cs="Arial"/>
          <w:b/>
          <w:sz w:val="28"/>
          <w:szCs w:val="28"/>
        </w:rPr>
      </w:pPr>
      <w:r w:rsidRPr="006120C7">
        <w:rPr>
          <w:rFonts w:ascii="Arial" w:eastAsia="Times New Roman" w:hAnsi="Arial" w:cs="Arial"/>
          <w:b/>
          <w:sz w:val="28"/>
          <w:szCs w:val="28"/>
        </w:rPr>
        <w:t xml:space="preserve">z przodu, czy ja siedzę po prostu dalej. </w:t>
      </w:r>
    </w:p>
    <w:p w:rsidR="00C14176" w:rsidRPr="00821F84" w:rsidRDefault="008C05AD" w:rsidP="00181B31">
      <w:pPr>
        <w:pStyle w:val="Normalny1"/>
        <w:spacing w:line="480" w:lineRule="auto"/>
        <w:rPr>
          <w:rFonts w:ascii="Arial" w:hAnsi="Arial" w:cs="Arial"/>
          <w:sz w:val="28"/>
          <w:szCs w:val="28"/>
        </w:rPr>
      </w:pPr>
      <w:r w:rsidRPr="00821F84">
        <w:rPr>
          <w:rFonts w:ascii="Arial" w:eastAsia="Times New Roman" w:hAnsi="Arial" w:cs="Arial"/>
          <w:sz w:val="28"/>
          <w:szCs w:val="28"/>
        </w:rPr>
        <w:t xml:space="preserve">Istotne znaczenie ma też wybór tłumacza, który powinien posiadać wiedzę i kompetencje konieczne do jak najpełniejszego przekazania </w:t>
      </w:r>
      <w:r w:rsidRPr="00821F84">
        <w:rPr>
          <w:rFonts w:ascii="Arial" w:eastAsia="Times New Roman" w:hAnsi="Arial" w:cs="Arial"/>
          <w:sz w:val="28"/>
          <w:szCs w:val="28"/>
        </w:rPr>
        <w:lastRenderedPageBreak/>
        <w:t xml:space="preserve">tłumaczonych treści. Dobrą praktyką jest zatem dobieranie tłumacza pod kątem charakteru i tematyki organizowanego wydarzenia. </w:t>
      </w:r>
    </w:p>
    <w:p w:rsidR="00C14176" w:rsidRPr="00821F84" w:rsidRDefault="008838E0" w:rsidP="00821F84">
      <w:pPr>
        <w:pStyle w:val="Normalny1"/>
        <w:spacing w:line="480" w:lineRule="auto"/>
        <w:rPr>
          <w:rFonts w:ascii="Arial" w:hAnsi="Arial" w:cs="Arial"/>
          <w:sz w:val="28"/>
          <w:szCs w:val="28"/>
        </w:rPr>
      </w:pPr>
      <w:r w:rsidRPr="008838E0">
        <w:rPr>
          <w:rFonts w:ascii="Arial" w:eastAsia="Times New Roman" w:hAnsi="Arial" w:cs="Arial"/>
          <w:b/>
          <w:sz w:val="28"/>
          <w:szCs w:val="28"/>
        </w:rPr>
        <w:pict>
          <v:line id="Łącznik prostoliniowy 68" o:spid="_x0000_s1045" style="position:absolute;z-index:251758592;visibility:visible;mso-width-relative:margin;mso-height-relative:margin" from="-21.35pt,-61.65pt" to="-21.35pt,5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" strokecolor="#c00000" strokeweight="6pt"/>
        </w:pict>
      </w:r>
    </w:p>
    <w:p w:rsidR="00C14176" w:rsidRPr="00181B31" w:rsidRDefault="008C05AD" w:rsidP="00821F84">
      <w:pPr>
        <w:pStyle w:val="Normalny1"/>
        <w:spacing w:line="480" w:lineRule="auto"/>
        <w:rPr>
          <w:rFonts w:ascii="Arial" w:hAnsi="Arial" w:cs="Arial"/>
          <w:sz w:val="36"/>
          <w:szCs w:val="36"/>
        </w:rPr>
      </w:pPr>
      <w:r w:rsidRPr="00181B31">
        <w:rPr>
          <w:rFonts w:ascii="Arial" w:eastAsia="Times New Roman" w:hAnsi="Arial" w:cs="Arial"/>
          <w:b/>
          <w:sz w:val="36"/>
          <w:szCs w:val="36"/>
        </w:rPr>
        <w:t>Polski film nie głuchnie?</w:t>
      </w:r>
    </w:p>
    <w:p w:rsidR="008B01B5"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W każdej prowadzonej przez nas rozmowie pojawiła się kwestia polskich filmów, które paradoksalnie są najmniej dostępne dla G/głuchych </w:t>
      </w:r>
    </w:p>
    <w:p w:rsidR="008B01B5" w:rsidRDefault="008C05AD" w:rsidP="00821F84">
      <w:pPr>
        <w:pStyle w:val="Normalny1"/>
        <w:spacing w:line="480" w:lineRule="auto"/>
        <w:rPr>
          <w:rFonts w:ascii="Arial" w:eastAsia="Times New Roman" w:hAnsi="Arial" w:cs="Arial"/>
          <w:b/>
          <w:sz w:val="28"/>
          <w:szCs w:val="28"/>
        </w:rPr>
      </w:pPr>
      <w:r w:rsidRPr="00821F84">
        <w:rPr>
          <w:rFonts w:ascii="Arial" w:eastAsia="Times New Roman" w:hAnsi="Arial" w:cs="Arial"/>
          <w:sz w:val="28"/>
          <w:szCs w:val="28"/>
        </w:rPr>
        <w:t xml:space="preserve">i słabosłyszących. Problem polega na tym, że rodzime filmy trafiające do kin prezentowane są bez napisów. – </w:t>
      </w:r>
      <w:r w:rsidRPr="001E2E44">
        <w:rPr>
          <w:rFonts w:ascii="Arial" w:eastAsia="Times New Roman" w:hAnsi="Arial" w:cs="Arial"/>
          <w:b/>
          <w:sz w:val="28"/>
          <w:szCs w:val="28"/>
        </w:rPr>
        <w:t xml:space="preserve">Jest tylko wada, jeśli chodzi </w:t>
      </w:r>
    </w:p>
    <w:p w:rsidR="008B01B5" w:rsidRDefault="008C05AD" w:rsidP="00821F84">
      <w:pPr>
        <w:pStyle w:val="Normalny1"/>
        <w:spacing w:line="480" w:lineRule="auto"/>
        <w:rPr>
          <w:rFonts w:ascii="Arial" w:eastAsia="Times New Roman" w:hAnsi="Arial" w:cs="Arial"/>
          <w:sz w:val="28"/>
          <w:szCs w:val="28"/>
        </w:rPr>
      </w:pPr>
      <w:r w:rsidRPr="001E2E44">
        <w:rPr>
          <w:rFonts w:ascii="Arial" w:eastAsia="Times New Roman" w:hAnsi="Arial" w:cs="Arial"/>
          <w:b/>
          <w:sz w:val="28"/>
          <w:szCs w:val="28"/>
        </w:rPr>
        <w:t>o kino polskie. Nie ma napisów; No wiadomo, też czasami po prostu chcę pójść do kina na jakiś film, ale niestety nie ma napisów. (...) chodzi głównie o polskie filmy. Np. &lt;&lt;Bogowie&gt;&gt; był taki film, bardzo mnie interesował w ogóle i chciałem pójść. I tutaj dużo moich kolegów było, dużo osób mnie zapraszało. Wiem,</w:t>
      </w:r>
      <w:r w:rsidR="006E157C">
        <w:rPr>
          <w:rFonts w:ascii="Arial" w:eastAsia="Times New Roman" w:hAnsi="Arial" w:cs="Arial"/>
          <w:b/>
          <w:sz w:val="28"/>
          <w:szCs w:val="28"/>
        </w:rPr>
        <w:t xml:space="preserve"> </w:t>
      </w:r>
      <w:r w:rsidRPr="001E2E44">
        <w:rPr>
          <w:rFonts w:ascii="Arial" w:eastAsia="Times New Roman" w:hAnsi="Arial" w:cs="Arial"/>
          <w:b/>
          <w:sz w:val="28"/>
          <w:szCs w:val="28"/>
        </w:rPr>
        <w:t>że zorganizowany był taki pokaz z napisami, ale akurat ten termin mi nie pasował i nie mogłem przyjść i obejrzeć.</w:t>
      </w:r>
      <w:r w:rsidRPr="00821F84">
        <w:rPr>
          <w:rFonts w:ascii="Arial" w:eastAsia="Times New Roman" w:hAnsi="Arial" w:cs="Arial"/>
          <w:sz w:val="28"/>
          <w:szCs w:val="28"/>
        </w:rPr>
        <w:t xml:space="preserve"> – W efekcie osoby niesłyszące muszą dołożyć wielu starań, aby zdobyć odpowiednie napisy do polskich filmów. Poszukiwania takie zmuszają ich jednak do korzystania z nie zawsze legalnych zasobów internetowych, a ponadto na ogół i tak nie przynoszą pożądanych efektów. Jeśli już jakiś polski film jest dostępny z napisami, najczęściej jest on filmem starym i często nie bardzo interesującym. Wielu Głuchych stara się na bieżąco śledzić </w:t>
      </w:r>
      <w:r w:rsidRPr="00821F84">
        <w:rPr>
          <w:rFonts w:ascii="Arial" w:eastAsia="Times New Roman" w:hAnsi="Arial" w:cs="Arial"/>
          <w:sz w:val="28"/>
          <w:szCs w:val="28"/>
        </w:rPr>
        <w:lastRenderedPageBreak/>
        <w:t xml:space="preserve">kinowe repertuary, podczas gdy kino polskie, jest im praktycznie nieznane. Brak dostępu do polskiej kinematografii jest kolejnym czynnikiem rozłamu na poziomie edukacji kulturowej między światami osób G/głuchych i słabosłyszących a słyszących. Jak powiedział jeden </w:t>
      </w:r>
    </w:p>
    <w:p w:rsidR="009A229F" w:rsidRDefault="008838E0" w:rsidP="00821F84">
      <w:pPr>
        <w:pStyle w:val="Normalny1"/>
        <w:spacing w:line="480" w:lineRule="auto"/>
        <w:rPr>
          <w:rFonts w:ascii="Arial" w:eastAsia="Times New Roman" w:hAnsi="Arial" w:cs="Arial"/>
          <w:b/>
          <w:sz w:val="28"/>
          <w:szCs w:val="28"/>
        </w:rPr>
      </w:pPr>
      <w:r>
        <w:rPr>
          <w:rFonts w:ascii="Arial" w:eastAsia="Times New Roman" w:hAnsi="Arial" w:cs="Arial"/>
          <w:b/>
          <w:sz w:val="28"/>
          <w:szCs w:val="28"/>
        </w:rPr>
        <w:pict>
          <v:line id="Łącznik prostoliniowy 69" o:spid="_x0000_s1044" style="position:absolute;z-index:251760640;visibility:visible;mso-width-relative:margin;mso-height-relative:margin" from="-21.15pt,-125.6pt" to="-21.1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" strokecolor="#c00000" strokeweight="6pt"/>
        </w:pict>
      </w:r>
      <w:r w:rsidR="008C05AD" w:rsidRPr="00821F84">
        <w:rPr>
          <w:rFonts w:ascii="Arial" w:eastAsia="Times New Roman" w:hAnsi="Arial" w:cs="Arial"/>
          <w:sz w:val="28"/>
          <w:szCs w:val="28"/>
        </w:rPr>
        <w:t xml:space="preserve">z badanych – </w:t>
      </w:r>
      <w:r w:rsidR="008C05AD" w:rsidRPr="001E2E44">
        <w:rPr>
          <w:rFonts w:ascii="Arial" w:eastAsia="Times New Roman" w:hAnsi="Arial" w:cs="Arial"/>
          <w:b/>
          <w:sz w:val="28"/>
          <w:szCs w:val="28"/>
        </w:rPr>
        <w:t xml:space="preserve">Masz cały film i teraz moje pytanie jest takie, dla osób słyszących, ile rzeczy byś nie wiedział, nie wiedziała, ile byś straciła, nie wiedząc, jakie są te, znasz rozmowę Jandy </w:t>
      </w:r>
    </w:p>
    <w:p w:rsidR="00C14176" w:rsidRPr="001E2E44" w:rsidRDefault="008C05AD" w:rsidP="00821F84">
      <w:pPr>
        <w:pStyle w:val="Normalny1"/>
        <w:spacing w:line="480" w:lineRule="auto"/>
        <w:rPr>
          <w:rFonts w:ascii="Arial" w:hAnsi="Arial" w:cs="Arial"/>
          <w:b/>
          <w:sz w:val="28"/>
          <w:szCs w:val="28"/>
        </w:rPr>
      </w:pPr>
      <w:r w:rsidRPr="001E2E44">
        <w:rPr>
          <w:rFonts w:ascii="Arial" w:eastAsia="Times New Roman" w:hAnsi="Arial" w:cs="Arial"/>
          <w:b/>
          <w:sz w:val="28"/>
          <w:szCs w:val="28"/>
        </w:rPr>
        <w:t xml:space="preserve">z </w:t>
      </w:r>
      <w:r w:rsidR="001E2E44">
        <w:rPr>
          <w:rFonts w:ascii="Arial" w:eastAsia="Times New Roman" w:hAnsi="Arial" w:cs="Arial"/>
          <w:b/>
          <w:sz w:val="28"/>
          <w:szCs w:val="28"/>
        </w:rPr>
        <w:t>„</w:t>
      </w:r>
      <w:r w:rsidRPr="001E2E44">
        <w:rPr>
          <w:rFonts w:ascii="Arial" w:eastAsia="Times New Roman" w:hAnsi="Arial" w:cs="Arial"/>
          <w:b/>
          <w:sz w:val="28"/>
          <w:szCs w:val="28"/>
        </w:rPr>
        <w:t>Człowieka z żelaza</w:t>
      </w:r>
      <w:r w:rsidR="001E2E44">
        <w:rPr>
          <w:rFonts w:ascii="Arial" w:eastAsia="Times New Roman" w:hAnsi="Arial" w:cs="Arial"/>
          <w:b/>
          <w:sz w:val="28"/>
          <w:szCs w:val="28"/>
        </w:rPr>
        <w:t>”</w:t>
      </w:r>
      <w:r w:rsidRPr="001E2E44">
        <w:rPr>
          <w:rFonts w:ascii="Arial" w:eastAsia="Times New Roman" w:hAnsi="Arial" w:cs="Arial"/>
          <w:b/>
          <w:sz w:val="28"/>
          <w:szCs w:val="28"/>
        </w:rPr>
        <w:t xml:space="preserve"> są sceny z czołówki </w:t>
      </w:r>
      <w:r w:rsidR="001E2E44">
        <w:rPr>
          <w:rFonts w:ascii="Arial" w:eastAsia="Times New Roman" w:hAnsi="Arial" w:cs="Arial"/>
          <w:b/>
          <w:sz w:val="28"/>
          <w:szCs w:val="28"/>
        </w:rPr>
        <w:t>„</w:t>
      </w:r>
      <w:r w:rsidRPr="001E2E44">
        <w:rPr>
          <w:rFonts w:ascii="Arial" w:eastAsia="Times New Roman" w:hAnsi="Arial" w:cs="Arial"/>
          <w:b/>
          <w:sz w:val="28"/>
          <w:szCs w:val="28"/>
        </w:rPr>
        <w:t>Kilera</w:t>
      </w:r>
      <w:r w:rsidR="001E2E44">
        <w:rPr>
          <w:rFonts w:ascii="Arial" w:eastAsia="Times New Roman" w:hAnsi="Arial" w:cs="Arial"/>
          <w:b/>
          <w:sz w:val="28"/>
          <w:szCs w:val="28"/>
        </w:rPr>
        <w:t>”</w:t>
      </w:r>
      <w:r w:rsidRPr="001E2E44">
        <w:rPr>
          <w:rFonts w:ascii="Arial" w:eastAsia="Times New Roman" w:hAnsi="Arial" w:cs="Arial"/>
          <w:b/>
          <w:sz w:val="28"/>
          <w:szCs w:val="28"/>
        </w:rPr>
        <w:t xml:space="preserve"> czy jakichś dialogów z </w:t>
      </w:r>
      <w:r w:rsidR="001E2E44">
        <w:rPr>
          <w:rFonts w:ascii="Arial" w:eastAsia="Times New Roman" w:hAnsi="Arial" w:cs="Arial"/>
          <w:b/>
          <w:sz w:val="28"/>
          <w:szCs w:val="28"/>
        </w:rPr>
        <w:t>„</w:t>
      </w:r>
      <w:r w:rsidRPr="001E2E44">
        <w:rPr>
          <w:rFonts w:ascii="Arial" w:eastAsia="Times New Roman" w:hAnsi="Arial" w:cs="Arial"/>
          <w:b/>
          <w:sz w:val="28"/>
          <w:szCs w:val="28"/>
        </w:rPr>
        <w:t>Rejsu</w:t>
      </w:r>
      <w:r w:rsidR="001E2E44">
        <w:rPr>
          <w:rFonts w:ascii="Arial" w:eastAsia="Times New Roman" w:hAnsi="Arial" w:cs="Arial"/>
          <w:b/>
          <w:sz w:val="28"/>
          <w:szCs w:val="28"/>
        </w:rPr>
        <w:t>”</w:t>
      </w:r>
      <w:r w:rsidRPr="001E2E44">
        <w:rPr>
          <w:rFonts w:ascii="Arial" w:eastAsia="Times New Roman" w:hAnsi="Arial" w:cs="Arial"/>
          <w:b/>
          <w:sz w:val="28"/>
          <w:szCs w:val="28"/>
        </w:rPr>
        <w:t>.</w:t>
      </w:r>
    </w:p>
    <w:p w:rsidR="00C14176"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Jeden z badanych opowiadał o podjętej kilka lat temu inicjatywie pod hasłem </w:t>
      </w:r>
      <w:r w:rsidRPr="004A2C7D">
        <w:rPr>
          <w:rFonts w:ascii="Arial" w:eastAsia="Times New Roman" w:hAnsi="Arial" w:cs="Arial"/>
          <w:b/>
          <w:sz w:val="28"/>
          <w:szCs w:val="28"/>
        </w:rPr>
        <w:t>Polski Film Nie Głuchnie,</w:t>
      </w:r>
      <w:r w:rsidRPr="00821F84">
        <w:rPr>
          <w:rFonts w:ascii="Arial" w:eastAsia="Times New Roman" w:hAnsi="Arial" w:cs="Arial"/>
          <w:sz w:val="28"/>
          <w:szCs w:val="28"/>
        </w:rPr>
        <w:t xml:space="preserve"> mającej na celu wprowadzenie zmian na poziomie prawnym, które zobowiązywałyby dystrybutorów polskich filmów do zapewniania napisów dla osób z dysfunkcjami słuchu. Niestety, do dziś się to nie udało. W naszym przekonaniu jest to niezwykle ważna inicjatywa, warto więc, aby MIK (jako </w:t>
      </w:r>
      <w:r w:rsidR="006E157C" w:rsidRPr="00821F84">
        <w:rPr>
          <w:rFonts w:ascii="Arial" w:eastAsia="Times New Roman" w:hAnsi="Arial" w:cs="Arial"/>
          <w:sz w:val="28"/>
          <w:szCs w:val="28"/>
        </w:rPr>
        <w:t>instytucja</w:t>
      </w:r>
      <w:r w:rsidRPr="00821F84">
        <w:rPr>
          <w:rFonts w:ascii="Arial" w:eastAsia="Times New Roman" w:hAnsi="Arial" w:cs="Arial"/>
          <w:sz w:val="28"/>
          <w:szCs w:val="28"/>
        </w:rPr>
        <w:t xml:space="preserve"> posiadająca, m. in. możliwość organizowania projekcji filmowych) nawiązał współpracę z jej twórcami lub podjął podobne działania.</w:t>
      </w:r>
    </w:p>
    <w:p w:rsidR="008B01B5" w:rsidRDefault="008B01B5" w:rsidP="00821F84">
      <w:pPr>
        <w:pStyle w:val="Normalny1"/>
        <w:spacing w:line="480" w:lineRule="auto"/>
        <w:rPr>
          <w:rFonts w:ascii="Arial" w:eastAsia="Times New Roman" w:hAnsi="Arial" w:cs="Arial"/>
          <w:sz w:val="28"/>
          <w:szCs w:val="28"/>
        </w:rPr>
      </w:pPr>
    </w:p>
    <w:p w:rsidR="008B01B5" w:rsidRPr="00821F84" w:rsidRDefault="008B01B5" w:rsidP="00821F84">
      <w:pPr>
        <w:pStyle w:val="Normalny1"/>
        <w:spacing w:line="480" w:lineRule="auto"/>
        <w:rPr>
          <w:rFonts w:ascii="Arial" w:hAnsi="Arial" w:cs="Arial"/>
          <w:sz w:val="28"/>
          <w:szCs w:val="28"/>
        </w:rPr>
      </w:pPr>
    </w:p>
    <w:p w:rsidR="00C14176" w:rsidRPr="005A2F93" w:rsidRDefault="00C14176" w:rsidP="00821F84">
      <w:pPr>
        <w:pStyle w:val="Normalny1"/>
        <w:spacing w:line="480" w:lineRule="auto"/>
        <w:rPr>
          <w:rFonts w:ascii="Arial" w:hAnsi="Arial" w:cs="Arial"/>
          <w:sz w:val="36"/>
          <w:szCs w:val="36"/>
        </w:rPr>
      </w:pPr>
    </w:p>
    <w:p w:rsidR="00C14176" w:rsidRPr="005A2F93" w:rsidRDefault="008838E0" w:rsidP="00821F84">
      <w:pPr>
        <w:pStyle w:val="Normalny1"/>
        <w:spacing w:line="480" w:lineRule="auto"/>
        <w:rPr>
          <w:rFonts w:ascii="Arial" w:hAnsi="Arial" w:cs="Arial"/>
          <w:sz w:val="36"/>
          <w:szCs w:val="36"/>
        </w:rPr>
      </w:pPr>
      <w:r w:rsidRPr="008838E0">
        <w:rPr>
          <w:rFonts w:ascii="Arial" w:eastAsia="Times New Roman" w:hAnsi="Arial" w:cs="Arial"/>
          <w:b/>
          <w:sz w:val="28"/>
          <w:szCs w:val="28"/>
        </w:rPr>
        <w:lastRenderedPageBreak/>
        <w:pict>
          <v:line id="Łącznik prostoliniowy 70" o:spid="_x0000_s1043" style="position:absolute;z-index:251762688;visibility:visible;mso-width-relative:margin;mso-height-relative:margin" from="-21.35pt,-15.9pt" to="-21.35pt,6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" strokecolor="#c00000" strokeweight="6pt"/>
        </w:pict>
      </w:r>
      <w:r w:rsidR="008C05AD" w:rsidRPr="005A2F93">
        <w:rPr>
          <w:rFonts w:ascii="Arial" w:eastAsia="Times New Roman" w:hAnsi="Arial" w:cs="Arial"/>
          <w:b/>
          <w:sz w:val="36"/>
          <w:szCs w:val="36"/>
        </w:rPr>
        <w:t>Teatr z tłumaczeniem cieniowym, a może krok dalej?</w:t>
      </w:r>
    </w:p>
    <w:p w:rsidR="008B01B5"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Wielu badanych Głuchych wspominało o tym, że praktycznie nie mają szansy korzystać z oferty teatralnej. Jedna z badanych, osoba ogłuchła, powiedziała wprost, że najbardziej brakuje jej spektakli. Jedną kwestią jest to, że do potencjalnych odbiorców nie docierają informacje </w:t>
      </w:r>
    </w:p>
    <w:p w:rsidR="008B01B5"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o inicjatywach takich, jak tłumaczone na PJM spektakle w MIK czy oferta Teatru Syrena (wszystkie spektakle dostępne z napisami, po uprzednim, mailowym, umówieniu się z pracownikiem Działu Obsługi Widza), o czym pisałyśmy wcześniej, a inną, że często napisy lub obecność jednego tłumacza nie umożliwiają w pełni komfortowego odbioru spektaklu. Badani wskazywali, że napisy często są opóźnione i nadążanie za nimi jest trudne, szczególnie jeśli aktorzy nie są zwróceni twarzą do widowni, natomiast konieczność zerkania na tłumacza często rozprasza ich uwagę. Jako idealny typ spektaklu dla siebie wskazywali pantomimę lub teatr z tłumaczeniem cieniowym, czyli sytuację, w której każdemu </w:t>
      </w:r>
    </w:p>
    <w:p w:rsidR="00C14176" w:rsidRPr="00821F84" w:rsidRDefault="008C05AD" w:rsidP="00821F84">
      <w:pPr>
        <w:pStyle w:val="Normalny1"/>
        <w:spacing w:line="480" w:lineRule="auto"/>
        <w:rPr>
          <w:rFonts w:ascii="Arial" w:hAnsi="Arial" w:cs="Arial"/>
          <w:sz w:val="28"/>
          <w:szCs w:val="28"/>
        </w:rPr>
      </w:pPr>
      <w:r w:rsidRPr="00821F84">
        <w:rPr>
          <w:rFonts w:ascii="Arial" w:eastAsia="Times New Roman" w:hAnsi="Arial" w:cs="Arial"/>
          <w:sz w:val="28"/>
          <w:szCs w:val="28"/>
        </w:rPr>
        <w:t xml:space="preserve">z aktorów na scenie towarzyszy poruszający się za nim “tłumacz-cień” migający symultanicznie kolejne kwestie. Wydaje nam się, że warto pomyśleć o zaoferowaniu w repertuarze takiego spektaklu i cyklicznym powtarzaniu przedstawienia (oczywiście, gdy zgłoszą się Głusi widzowie) tak, aby uniknąć problemu, że na dane wydarzenie można przyjść tylko </w:t>
      </w:r>
      <w:r w:rsidRPr="00821F84">
        <w:rPr>
          <w:rFonts w:ascii="Arial" w:eastAsia="Times New Roman" w:hAnsi="Arial" w:cs="Arial"/>
          <w:sz w:val="28"/>
          <w:szCs w:val="28"/>
        </w:rPr>
        <w:lastRenderedPageBreak/>
        <w:t xml:space="preserve">jeden raz i jeśli danego dnia nie ma się takiej możliwości, to kolejna okazja może się długo nie powtórzyć. </w:t>
      </w:r>
    </w:p>
    <w:p w:rsidR="008B01B5" w:rsidRDefault="008838E0" w:rsidP="00821F84">
      <w:pPr>
        <w:pStyle w:val="Normalny1"/>
        <w:spacing w:line="480" w:lineRule="auto"/>
        <w:rPr>
          <w:rFonts w:ascii="Arial" w:eastAsia="Times New Roman" w:hAnsi="Arial" w:cs="Arial"/>
          <w:b/>
          <w:sz w:val="28"/>
          <w:szCs w:val="28"/>
        </w:rPr>
      </w:pPr>
      <w:r>
        <w:rPr>
          <w:rFonts w:ascii="Arial" w:eastAsia="Times New Roman" w:hAnsi="Arial" w:cs="Arial"/>
          <w:b/>
          <w:sz w:val="28"/>
          <w:szCs w:val="28"/>
        </w:rPr>
        <w:pict>
          <v:line id="Łącznik prostoliniowy 71" o:spid="_x0000_s1042" style="position:absolute;z-index:251764736;visibility:visible;mso-width-relative:margin;mso-height-relative:margin" from="-21.35pt,-59.75pt" to="-21.3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" strokecolor="#c00000" strokeweight="6pt"/>
        </w:pict>
      </w:r>
      <w:r w:rsidR="008C05AD" w:rsidRPr="00821F84">
        <w:rPr>
          <w:rFonts w:ascii="Arial" w:eastAsia="Times New Roman" w:hAnsi="Arial" w:cs="Arial"/>
          <w:sz w:val="28"/>
          <w:szCs w:val="28"/>
        </w:rPr>
        <w:t xml:space="preserve">Badani wielokrotnie podkreślali to, że “na zachodzie” kultura Głuchych istnieje także w publicznej przestrzeni. Wspominali o Głuchym modelu </w:t>
      </w:r>
      <w:proofErr w:type="spellStart"/>
      <w:r w:rsidR="008C05AD" w:rsidRPr="00821F84">
        <w:rPr>
          <w:rFonts w:ascii="Arial" w:eastAsia="Times New Roman" w:hAnsi="Arial" w:cs="Arial"/>
          <w:sz w:val="28"/>
          <w:szCs w:val="28"/>
        </w:rPr>
        <w:t>Nyle’u</w:t>
      </w:r>
      <w:proofErr w:type="spellEnd"/>
      <w:r w:rsidR="008C05AD" w:rsidRPr="00821F84">
        <w:rPr>
          <w:rFonts w:ascii="Arial" w:eastAsia="Times New Roman" w:hAnsi="Arial" w:cs="Arial"/>
          <w:sz w:val="28"/>
          <w:szCs w:val="28"/>
        </w:rPr>
        <w:t xml:space="preserve"> </w:t>
      </w:r>
      <w:proofErr w:type="spellStart"/>
      <w:r w:rsidR="008C05AD" w:rsidRPr="00821F84">
        <w:rPr>
          <w:rFonts w:ascii="Arial" w:eastAsia="Times New Roman" w:hAnsi="Arial" w:cs="Arial"/>
          <w:sz w:val="28"/>
          <w:szCs w:val="28"/>
        </w:rPr>
        <w:t>DiMarco</w:t>
      </w:r>
      <w:proofErr w:type="spellEnd"/>
      <w:r w:rsidR="008C05AD" w:rsidRPr="00821F84">
        <w:rPr>
          <w:rFonts w:ascii="Arial" w:eastAsia="Times New Roman" w:hAnsi="Arial" w:cs="Arial"/>
          <w:sz w:val="28"/>
          <w:szCs w:val="28"/>
        </w:rPr>
        <w:t xml:space="preserve">, który wygrał ostatnią amerykańską edycję </w:t>
      </w:r>
      <w:r w:rsidR="008C05AD" w:rsidRPr="005A2F93">
        <w:rPr>
          <w:rFonts w:ascii="Arial" w:eastAsia="Times New Roman" w:hAnsi="Arial" w:cs="Arial"/>
          <w:b/>
          <w:sz w:val="28"/>
          <w:szCs w:val="28"/>
        </w:rPr>
        <w:t xml:space="preserve">Tańca </w:t>
      </w:r>
    </w:p>
    <w:p w:rsidR="00C14176" w:rsidRPr="00821F84" w:rsidRDefault="008C05AD" w:rsidP="00821F84">
      <w:pPr>
        <w:pStyle w:val="Normalny1"/>
        <w:spacing w:line="480" w:lineRule="auto"/>
        <w:rPr>
          <w:rFonts w:ascii="Arial" w:hAnsi="Arial" w:cs="Arial"/>
          <w:sz w:val="28"/>
          <w:szCs w:val="28"/>
        </w:rPr>
      </w:pPr>
      <w:r w:rsidRPr="005A2F93">
        <w:rPr>
          <w:rFonts w:ascii="Arial" w:eastAsia="Times New Roman" w:hAnsi="Arial" w:cs="Arial"/>
          <w:b/>
          <w:sz w:val="28"/>
          <w:szCs w:val="28"/>
        </w:rPr>
        <w:t>z gwiazdami</w:t>
      </w:r>
      <w:r w:rsidRPr="00821F84">
        <w:rPr>
          <w:rFonts w:ascii="Arial" w:eastAsia="Times New Roman" w:hAnsi="Arial" w:cs="Arial"/>
          <w:sz w:val="28"/>
          <w:szCs w:val="28"/>
        </w:rPr>
        <w:t xml:space="preserve"> oraz o serialu telewizyjnym </w:t>
      </w:r>
      <w:proofErr w:type="spellStart"/>
      <w:r w:rsidRPr="005A2F93">
        <w:rPr>
          <w:rFonts w:ascii="Arial" w:eastAsia="Times New Roman" w:hAnsi="Arial" w:cs="Arial"/>
          <w:b/>
          <w:sz w:val="28"/>
          <w:szCs w:val="28"/>
        </w:rPr>
        <w:t>Switched</w:t>
      </w:r>
      <w:proofErr w:type="spellEnd"/>
      <w:r w:rsidRPr="005A2F93">
        <w:rPr>
          <w:rFonts w:ascii="Arial" w:eastAsia="Times New Roman" w:hAnsi="Arial" w:cs="Arial"/>
          <w:b/>
          <w:sz w:val="28"/>
          <w:szCs w:val="28"/>
        </w:rPr>
        <w:t xml:space="preserve"> </w:t>
      </w:r>
      <w:proofErr w:type="spellStart"/>
      <w:r w:rsidRPr="005A2F93">
        <w:rPr>
          <w:rFonts w:ascii="Arial" w:eastAsia="Times New Roman" w:hAnsi="Arial" w:cs="Arial"/>
          <w:b/>
          <w:sz w:val="28"/>
          <w:szCs w:val="28"/>
        </w:rPr>
        <w:t>at</w:t>
      </w:r>
      <w:proofErr w:type="spellEnd"/>
      <w:r w:rsidRPr="005A2F93">
        <w:rPr>
          <w:rFonts w:ascii="Arial" w:eastAsia="Times New Roman" w:hAnsi="Arial" w:cs="Arial"/>
          <w:b/>
          <w:sz w:val="28"/>
          <w:szCs w:val="28"/>
        </w:rPr>
        <w:t xml:space="preserve"> </w:t>
      </w:r>
      <w:proofErr w:type="spellStart"/>
      <w:r w:rsidRPr="005A2F93">
        <w:rPr>
          <w:rFonts w:ascii="Arial" w:eastAsia="Times New Roman" w:hAnsi="Arial" w:cs="Arial"/>
          <w:b/>
          <w:sz w:val="28"/>
          <w:szCs w:val="28"/>
        </w:rPr>
        <w:t>Birth</w:t>
      </w:r>
      <w:proofErr w:type="spellEnd"/>
      <w:r w:rsidRPr="005A2F93">
        <w:rPr>
          <w:rFonts w:ascii="Arial" w:eastAsia="Times New Roman" w:hAnsi="Arial" w:cs="Arial"/>
          <w:b/>
          <w:sz w:val="28"/>
          <w:szCs w:val="28"/>
        </w:rPr>
        <w:t>,</w:t>
      </w:r>
      <w:r w:rsidRPr="00821F84">
        <w:rPr>
          <w:rFonts w:ascii="Arial" w:eastAsia="Times New Roman" w:hAnsi="Arial" w:cs="Arial"/>
          <w:sz w:val="28"/>
          <w:szCs w:val="28"/>
        </w:rPr>
        <w:t xml:space="preserve"> w którym aktorzy mówią w Amerykańskim Języku Migowym i po angielsku. Wydaje nam się, że ciekawą inicjatywą mogłoby być zorganizowanie warsztatów teatralnych dla osób posługujących się PJM, których zwieńczeniem byłby wystawiany na deskach MIK spektakl, z napisami dla słyszących. Jesteśmy przekonane, że warto wspierać budowanie pomostów pomiędzy światem Głuchych i słyszących, jednak właśnie z tej odwróconej perspektywy, w której to Głusi zapraszają na swoje wydarzenia i udostępniają je słyszącym, nie zaś odwrotnie. </w:t>
      </w:r>
    </w:p>
    <w:p w:rsidR="00C14176" w:rsidRPr="00821F84" w:rsidRDefault="00C14176" w:rsidP="00821F84">
      <w:pPr>
        <w:pStyle w:val="Normalny1"/>
        <w:spacing w:line="480" w:lineRule="auto"/>
        <w:rPr>
          <w:rFonts w:ascii="Arial" w:hAnsi="Arial" w:cs="Arial"/>
          <w:sz w:val="28"/>
          <w:szCs w:val="28"/>
        </w:rPr>
      </w:pPr>
    </w:p>
    <w:p w:rsidR="00C14176" w:rsidRPr="00001A4F" w:rsidRDefault="008C05AD" w:rsidP="00821F84">
      <w:pPr>
        <w:pStyle w:val="Normalny1"/>
        <w:spacing w:line="480" w:lineRule="auto"/>
        <w:rPr>
          <w:rFonts w:ascii="Arial" w:hAnsi="Arial" w:cs="Arial"/>
          <w:sz w:val="36"/>
          <w:szCs w:val="36"/>
        </w:rPr>
      </w:pPr>
      <w:r w:rsidRPr="00001A4F">
        <w:rPr>
          <w:rFonts w:ascii="Arial" w:eastAsia="Times New Roman" w:hAnsi="Arial" w:cs="Arial"/>
          <w:b/>
          <w:sz w:val="36"/>
          <w:szCs w:val="36"/>
        </w:rPr>
        <w:t>Pomost między ciszą a dźwiękiem</w:t>
      </w:r>
    </w:p>
    <w:p w:rsidR="008B01B5"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Wśród badanych Głuchych znalazły się osoby zaangażowane w projekt Młodzi Migają Muzykę (MMM). Tworzą go absolwenci i uczniowie Ośrodka Szkolno-Wychowawczego dla Głuchych przy ulicy Łuckiej </w:t>
      </w:r>
    </w:p>
    <w:p w:rsidR="00C14176" w:rsidRPr="00821F84" w:rsidRDefault="008C05AD" w:rsidP="00821F84">
      <w:pPr>
        <w:pStyle w:val="Normalny1"/>
        <w:spacing w:line="480" w:lineRule="auto"/>
        <w:rPr>
          <w:rFonts w:ascii="Arial" w:hAnsi="Arial" w:cs="Arial"/>
          <w:sz w:val="28"/>
          <w:szCs w:val="28"/>
        </w:rPr>
      </w:pPr>
      <w:r w:rsidRPr="00821F84">
        <w:rPr>
          <w:rFonts w:ascii="Arial" w:eastAsia="Times New Roman" w:hAnsi="Arial" w:cs="Arial"/>
          <w:sz w:val="28"/>
          <w:szCs w:val="28"/>
        </w:rPr>
        <w:t xml:space="preserve">w Warszawie. Motywacją utworzenia grupy była chęć interpretowania popularnych utworów w Polskim Języku Migowym. Opisują siebie jako </w:t>
      </w:r>
      <w:r w:rsidRPr="00821F84">
        <w:rPr>
          <w:rFonts w:ascii="Arial" w:eastAsia="Times New Roman" w:hAnsi="Arial" w:cs="Arial"/>
          <w:sz w:val="28"/>
          <w:szCs w:val="28"/>
        </w:rPr>
        <w:lastRenderedPageBreak/>
        <w:t xml:space="preserve">“świat pomiędzy ciszą a dźwiękiem”. Młodzi Migają Muzykę mają swój kanał na </w:t>
      </w:r>
      <w:proofErr w:type="spellStart"/>
      <w:r w:rsidRPr="00821F84">
        <w:rPr>
          <w:rFonts w:ascii="Arial" w:eastAsia="Times New Roman" w:hAnsi="Arial" w:cs="Arial"/>
          <w:sz w:val="28"/>
          <w:szCs w:val="28"/>
        </w:rPr>
        <w:t>Youtube</w:t>
      </w:r>
      <w:proofErr w:type="spellEnd"/>
      <w:r w:rsidRPr="00821F84">
        <w:rPr>
          <w:rFonts w:ascii="Arial" w:eastAsia="Times New Roman" w:hAnsi="Arial" w:cs="Arial"/>
          <w:sz w:val="28"/>
          <w:szCs w:val="28"/>
        </w:rPr>
        <w:t xml:space="preserve"> oraz ponad 5 tysięcy polubień </w:t>
      </w:r>
      <w:proofErr w:type="spellStart"/>
      <w:r w:rsidRPr="00821F84">
        <w:rPr>
          <w:rFonts w:ascii="Arial" w:eastAsia="Times New Roman" w:hAnsi="Arial" w:cs="Arial"/>
          <w:sz w:val="28"/>
          <w:szCs w:val="28"/>
        </w:rPr>
        <w:t>fanpage’a</w:t>
      </w:r>
      <w:proofErr w:type="spellEnd"/>
      <w:r w:rsidRPr="00821F84">
        <w:rPr>
          <w:rFonts w:ascii="Arial" w:eastAsia="Times New Roman" w:hAnsi="Arial" w:cs="Arial"/>
          <w:sz w:val="28"/>
          <w:szCs w:val="28"/>
        </w:rPr>
        <w:t xml:space="preserve"> na </w:t>
      </w:r>
      <w:proofErr w:type="spellStart"/>
      <w:r w:rsidRPr="00821F84">
        <w:rPr>
          <w:rFonts w:ascii="Arial" w:eastAsia="Times New Roman" w:hAnsi="Arial" w:cs="Arial"/>
          <w:sz w:val="28"/>
          <w:szCs w:val="28"/>
        </w:rPr>
        <w:t>Facebooku</w:t>
      </w:r>
      <w:proofErr w:type="spellEnd"/>
      <w:r w:rsidRPr="00821F84">
        <w:rPr>
          <w:rFonts w:ascii="Arial" w:eastAsia="Times New Roman" w:hAnsi="Arial" w:cs="Arial"/>
          <w:sz w:val="28"/>
          <w:szCs w:val="28"/>
        </w:rPr>
        <w:t xml:space="preserve">. Są szeroko rozpoznawalni zarówno w środowisku Głuchych, jak i słyszących, o ich działalności wspominali także eksperci, z którymi rozmawiałyśmy na pierwszym etapie badania. Członkini grupy opowiadała nam o doświadczeniu koncertu miganego na żywo. Na wydarzenie to przyjechali Głusi z całej Polski i odbiło się szerokim echem w ich środowisku. Istotne jest, że, w przeciwieństwie do wielu organizacji i nieformalnych grup </w:t>
      </w:r>
      <w:r w:rsidR="006E157C" w:rsidRPr="00821F84">
        <w:rPr>
          <w:rFonts w:ascii="Arial" w:eastAsia="Times New Roman" w:hAnsi="Arial" w:cs="Arial"/>
          <w:sz w:val="28"/>
          <w:szCs w:val="28"/>
        </w:rPr>
        <w:t>zrzeszających</w:t>
      </w:r>
      <w:r w:rsidRPr="00821F84">
        <w:rPr>
          <w:rFonts w:ascii="Arial" w:eastAsia="Times New Roman" w:hAnsi="Arial" w:cs="Arial"/>
          <w:sz w:val="28"/>
          <w:szCs w:val="28"/>
        </w:rPr>
        <w:t xml:space="preserve"> osoby Głuche, członkowie MMM to osoby młode – licealiści i studenci, którzy nie odrzucają świata słyszących, a ich działalność jest swoistą próbą budowy pomostu pomiędzy ciszą a dźwiękiem. Naszym zdaniem działania te warto wspierać, a nawiązanie współpracy z MMM stworzyłoby szansę zaistnienia </w:t>
      </w:r>
      <w:r w:rsidR="006E157C" w:rsidRPr="00821F84">
        <w:rPr>
          <w:rFonts w:ascii="Arial" w:eastAsia="Times New Roman" w:hAnsi="Arial" w:cs="Arial"/>
          <w:sz w:val="28"/>
          <w:szCs w:val="28"/>
        </w:rPr>
        <w:t>Mazowieckiego</w:t>
      </w:r>
      <w:r w:rsidRPr="00821F84">
        <w:rPr>
          <w:rFonts w:ascii="Arial" w:eastAsia="Times New Roman" w:hAnsi="Arial" w:cs="Arial"/>
          <w:sz w:val="28"/>
          <w:szCs w:val="28"/>
        </w:rPr>
        <w:t xml:space="preserve"> Instytutu Kultury w świadomości młodych Głuchych jako miejsca dla nich, przestrzeni im przyjaznej i otwartej. </w:t>
      </w:r>
    </w:p>
    <w:p w:rsidR="00C14176" w:rsidRPr="00821F84" w:rsidRDefault="008838E0" w:rsidP="00821F84">
      <w:pPr>
        <w:pStyle w:val="Normalny1"/>
        <w:spacing w:line="480" w:lineRule="auto"/>
        <w:rPr>
          <w:rFonts w:ascii="Arial" w:hAnsi="Arial" w:cs="Arial"/>
          <w:sz w:val="28"/>
          <w:szCs w:val="28"/>
        </w:rPr>
      </w:pPr>
      <w:r w:rsidRPr="008838E0">
        <w:rPr>
          <w:rFonts w:ascii="Arial" w:eastAsia="Times New Roman" w:hAnsi="Arial" w:cs="Arial"/>
          <w:b/>
          <w:sz w:val="28"/>
          <w:szCs w:val="28"/>
        </w:rPr>
        <w:pict>
          <v:line id="Łącznik prostoliniowy 72" o:spid="_x0000_s1041" style="position:absolute;z-index:251766784;visibility:visible;mso-width-relative:margin;mso-height-relative:margin" from="-23.2pt,-480.8pt" to="-23.2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" strokecolor="#c00000" strokeweight="6pt"/>
        </w:pict>
      </w:r>
    </w:p>
    <w:p w:rsidR="00C14176" w:rsidRPr="00E1484C" w:rsidRDefault="008C05AD" w:rsidP="00821F84">
      <w:pPr>
        <w:pStyle w:val="Normalny1"/>
        <w:spacing w:line="480" w:lineRule="auto"/>
        <w:rPr>
          <w:rFonts w:ascii="Arial" w:hAnsi="Arial" w:cs="Arial"/>
          <w:sz w:val="36"/>
          <w:szCs w:val="36"/>
        </w:rPr>
      </w:pPr>
      <w:r w:rsidRPr="00E1484C">
        <w:rPr>
          <w:rFonts w:ascii="Arial" w:eastAsia="Times New Roman" w:hAnsi="Arial" w:cs="Arial"/>
          <w:b/>
          <w:sz w:val="36"/>
          <w:szCs w:val="36"/>
        </w:rPr>
        <w:t>O(d)znacz się</w:t>
      </w:r>
    </w:p>
    <w:p w:rsidR="0032365D"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Nasi rozmówcy zwrócili uwagę na niedostateczne oznakowanie wielu instytucji i poszczególnych wydarzeń dostępnych dla G/głuchych</w:t>
      </w:r>
    </w:p>
    <w:p w:rsidR="008F41AE"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 i słabosłyszących. Jako jeden z przykładów podawali brak widocznej informacji w MIK na temat możliwości skorzystania z tłumacza migowego </w:t>
      </w:r>
      <w:r w:rsidRPr="00821F84">
        <w:rPr>
          <w:rFonts w:ascii="Arial" w:eastAsia="Times New Roman" w:hAnsi="Arial" w:cs="Arial"/>
          <w:sz w:val="28"/>
          <w:szCs w:val="28"/>
        </w:rPr>
        <w:lastRenderedPageBreak/>
        <w:t xml:space="preserve">za pośrednictwem portalu Migam.org. Zrozumiałe i dobrze widoczne oznaczenie instytucji i wydarzeń jest pierwszym krokiem do przyciągnięcia uwagi G/głuchych i słabosłyszących. Najtrafniejszym rozwiązaniem byłoby, najlepiej w konsultacji z osobami niesłyszącymi, umieszczenie oznaczeń dostępności instytucji dla osób z dysfunkcjami słuchu w takich miejscach, by były one widoczne jeszcze przed otworzeniem drzwi. Wielu badanych, z którymi rozmawiałyśmy właśnie </w:t>
      </w:r>
    </w:p>
    <w:p w:rsidR="00C14176" w:rsidRPr="00821F84" w:rsidRDefault="008838E0" w:rsidP="00821F84">
      <w:pPr>
        <w:pStyle w:val="Normalny1"/>
        <w:spacing w:line="480" w:lineRule="auto"/>
        <w:rPr>
          <w:rFonts w:ascii="Arial" w:hAnsi="Arial" w:cs="Arial"/>
          <w:sz w:val="28"/>
          <w:szCs w:val="28"/>
        </w:rPr>
      </w:pPr>
      <w:r w:rsidRPr="008838E0">
        <w:rPr>
          <w:rFonts w:ascii="Arial" w:eastAsia="Times New Roman" w:hAnsi="Arial" w:cs="Arial"/>
          <w:b/>
          <w:sz w:val="28"/>
          <w:szCs w:val="28"/>
        </w:rPr>
        <w:pict>
          <v:line id="Łącznik prostoliniowy 73" o:spid="_x0000_s1040" style="position:absolute;z-index:251768832;visibility:visible;mso-width-relative:margin;mso-height-relative:margin" from="-21.2pt,-222.25pt" to="-21.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" strokecolor="#c00000" strokeweight="6pt"/>
        </w:pict>
      </w:r>
      <w:r w:rsidR="008C05AD" w:rsidRPr="00821F84">
        <w:rPr>
          <w:rFonts w:ascii="Arial" w:eastAsia="Times New Roman" w:hAnsi="Arial" w:cs="Arial"/>
          <w:sz w:val="28"/>
          <w:szCs w:val="28"/>
        </w:rPr>
        <w:t xml:space="preserve">w siedzibie MIK,  nie zauważyła skierowanych do siebie informacji graficznych, umiejscowionych w przestrzeni budynku. </w:t>
      </w:r>
    </w:p>
    <w:p w:rsidR="00C14176" w:rsidRPr="00821F84" w:rsidRDefault="00C14176" w:rsidP="00821F84">
      <w:pPr>
        <w:pStyle w:val="Normalny1"/>
        <w:spacing w:line="480" w:lineRule="auto"/>
        <w:rPr>
          <w:rFonts w:ascii="Arial" w:hAnsi="Arial" w:cs="Arial"/>
          <w:sz w:val="28"/>
          <w:szCs w:val="28"/>
        </w:rPr>
      </w:pPr>
    </w:p>
    <w:p w:rsidR="00C14176" w:rsidRPr="00E1484C" w:rsidRDefault="008C05AD" w:rsidP="00821F84">
      <w:pPr>
        <w:pStyle w:val="Normalny1"/>
        <w:spacing w:line="480" w:lineRule="auto"/>
        <w:rPr>
          <w:rFonts w:ascii="Arial" w:hAnsi="Arial" w:cs="Arial"/>
          <w:sz w:val="36"/>
          <w:szCs w:val="36"/>
        </w:rPr>
      </w:pPr>
      <w:proofErr w:type="spellStart"/>
      <w:r w:rsidRPr="00E1484C">
        <w:rPr>
          <w:rFonts w:ascii="Arial" w:eastAsia="Times New Roman" w:hAnsi="Arial" w:cs="Arial"/>
          <w:b/>
          <w:sz w:val="36"/>
          <w:szCs w:val="36"/>
        </w:rPr>
        <w:t>SMS-owa</w:t>
      </w:r>
      <w:proofErr w:type="spellEnd"/>
      <w:r w:rsidRPr="00E1484C">
        <w:rPr>
          <w:rFonts w:ascii="Arial" w:eastAsia="Times New Roman" w:hAnsi="Arial" w:cs="Arial"/>
          <w:b/>
          <w:sz w:val="36"/>
          <w:szCs w:val="36"/>
        </w:rPr>
        <w:t xml:space="preserve"> rezerwacja</w:t>
      </w:r>
    </w:p>
    <w:p w:rsidR="00EA7369"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Badani zauważyli, że na wiele wydarzeń jedyną możliwością rezerwacji biletów jest kontakt telefoniczny lub osobista wizyta w kasie, co uniemożliwia lub znacznie utrudnia uczestnictwo w tych wydarzeniach. Jak pisałyśmy we wstępie, w komunikacji Głuchych SMS spełnia taką samą rolę, jak rozmowa w komunikacji słyszących. Dlatego też w celu demokratyzacji uczestnictwa w kulturze, n</w:t>
      </w:r>
      <w:r w:rsidR="006E157C">
        <w:rPr>
          <w:rFonts w:ascii="Arial" w:eastAsia="Times New Roman" w:hAnsi="Arial" w:cs="Arial"/>
          <w:sz w:val="28"/>
          <w:szCs w:val="28"/>
        </w:rPr>
        <w:t>ależy wprowadzić możliwość reze</w:t>
      </w:r>
      <w:r w:rsidRPr="00821F84">
        <w:rPr>
          <w:rFonts w:ascii="Arial" w:eastAsia="Times New Roman" w:hAnsi="Arial" w:cs="Arial"/>
          <w:sz w:val="28"/>
          <w:szCs w:val="28"/>
        </w:rPr>
        <w:t>r</w:t>
      </w:r>
      <w:r w:rsidR="006E157C">
        <w:rPr>
          <w:rFonts w:ascii="Arial" w:eastAsia="Times New Roman" w:hAnsi="Arial" w:cs="Arial"/>
          <w:sz w:val="28"/>
          <w:szCs w:val="28"/>
        </w:rPr>
        <w:t>w</w:t>
      </w:r>
      <w:r w:rsidRPr="00821F84">
        <w:rPr>
          <w:rFonts w:ascii="Arial" w:eastAsia="Times New Roman" w:hAnsi="Arial" w:cs="Arial"/>
          <w:sz w:val="28"/>
          <w:szCs w:val="28"/>
        </w:rPr>
        <w:t xml:space="preserve">owania biletów lub zgłaszania chęci udziału w wydarzeniach za pomocą </w:t>
      </w:r>
      <w:proofErr w:type="spellStart"/>
      <w:r w:rsidRPr="00821F84">
        <w:rPr>
          <w:rFonts w:ascii="Arial" w:eastAsia="Times New Roman" w:hAnsi="Arial" w:cs="Arial"/>
          <w:sz w:val="28"/>
          <w:szCs w:val="28"/>
        </w:rPr>
        <w:t>SMS-a</w:t>
      </w:r>
      <w:proofErr w:type="spellEnd"/>
      <w:r w:rsidRPr="00821F84">
        <w:rPr>
          <w:rFonts w:ascii="Arial" w:eastAsia="Times New Roman" w:hAnsi="Arial" w:cs="Arial"/>
          <w:sz w:val="28"/>
          <w:szCs w:val="28"/>
        </w:rPr>
        <w:t xml:space="preserve">, maila lub wiadomości prywatnej na </w:t>
      </w:r>
      <w:proofErr w:type="spellStart"/>
      <w:r w:rsidRPr="00821F84">
        <w:rPr>
          <w:rFonts w:ascii="Arial" w:eastAsia="Times New Roman" w:hAnsi="Arial" w:cs="Arial"/>
          <w:sz w:val="28"/>
          <w:szCs w:val="28"/>
        </w:rPr>
        <w:t>Facebook’owym</w:t>
      </w:r>
      <w:proofErr w:type="spellEnd"/>
      <w:r w:rsidRPr="00821F84">
        <w:rPr>
          <w:rFonts w:ascii="Arial" w:eastAsia="Times New Roman" w:hAnsi="Arial" w:cs="Arial"/>
          <w:sz w:val="28"/>
          <w:szCs w:val="28"/>
        </w:rPr>
        <w:t xml:space="preserve"> </w:t>
      </w:r>
      <w:proofErr w:type="spellStart"/>
      <w:r w:rsidRPr="00821F84">
        <w:rPr>
          <w:rFonts w:ascii="Arial" w:eastAsia="Times New Roman" w:hAnsi="Arial" w:cs="Arial"/>
          <w:sz w:val="28"/>
          <w:szCs w:val="28"/>
        </w:rPr>
        <w:t>Funpage’u</w:t>
      </w:r>
      <w:proofErr w:type="spellEnd"/>
      <w:r w:rsidRPr="00821F84">
        <w:rPr>
          <w:rFonts w:ascii="Arial" w:eastAsia="Times New Roman" w:hAnsi="Arial" w:cs="Arial"/>
          <w:sz w:val="28"/>
          <w:szCs w:val="28"/>
        </w:rPr>
        <w:t xml:space="preserve"> instytucji (w tym wypadku MIK). Rozwiązanie takie wymaga</w:t>
      </w:r>
    </w:p>
    <w:p w:rsidR="00EA7369" w:rsidRDefault="00EA7369" w:rsidP="00821F84">
      <w:pPr>
        <w:pStyle w:val="Normalny1"/>
        <w:spacing w:line="480" w:lineRule="auto"/>
        <w:rPr>
          <w:rFonts w:ascii="Arial" w:eastAsia="Times New Roman" w:hAnsi="Arial" w:cs="Arial"/>
          <w:sz w:val="28"/>
          <w:szCs w:val="28"/>
        </w:rPr>
      </w:pPr>
    </w:p>
    <w:p w:rsidR="00EA7369" w:rsidRDefault="008838E0" w:rsidP="00821F84">
      <w:pPr>
        <w:pStyle w:val="Normalny1"/>
        <w:spacing w:line="480" w:lineRule="auto"/>
        <w:rPr>
          <w:rFonts w:ascii="Arial" w:eastAsia="Times New Roman" w:hAnsi="Arial" w:cs="Arial"/>
          <w:sz w:val="28"/>
          <w:szCs w:val="28"/>
        </w:rPr>
      </w:pPr>
      <w:r w:rsidRPr="008838E0">
        <w:rPr>
          <w:rFonts w:ascii="Arial" w:eastAsia="Times New Roman" w:hAnsi="Arial" w:cs="Arial"/>
          <w:b/>
          <w:sz w:val="28"/>
          <w:szCs w:val="28"/>
        </w:rPr>
        <w:lastRenderedPageBreak/>
        <w:pict>
          <v:line id="Łącznik prostoliniowy 74" o:spid="_x0000_s1039" style="position:absolute;z-index:251770880;visibility:visible;mso-width-relative:margin;mso-height-relative:margin" from="-20.15pt,1.15pt" to="-20.15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" strokecolor="#c00000" strokeweight="6pt"/>
        </w:pict>
      </w:r>
      <w:r w:rsidR="008C05AD" w:rsidRPr="00821F84">
        <w:rPr>
          <w:rFonts w:ascii="Arial" w:eastAsia="Times New Roman" w:hAnsi="Arial" w:cs="Arial"/>
          <w:sz w:val="28"/>
          <w:szCs w:val="28"/>
        </w:rPr>
        <w:t xml:space="preserve">niewielkich nakładów finansowych a jednocześnie w pełni wpisuje się </w:t>
      </w:r>
    </w:p>
    <w:p w:rsidR="00C14176" w:rsidRPr="00821F84" w:rsidRDefault="008C05AD" w:rsidP="00821F84">
      <w:pPr>
        <w:pStyle w:val="Normalny1"/>
        <w:spacing w:line="480" w:lineRule="auto"/>
        <w:rPr>
          <w:rFonts w:ascii="Arial" w:hAnsi="Arial" w:cs="Arial"/>
          <w:sz w:val="28"/>
          <w:szCs w:val="28"/>
        </w:rPr>
      </w:pPr>
      <w:r w:rsidRPr="00821F84">
        <w:rPr>
          <w:rFonts w:ascii="Arial" w:eastAsia="Times New Roman" w:hAnsi="Arial" w:cs="Arial"/>
          <w:sz w:val="28"/>
          <w:szCs w:val="28"/>
        </w:rPr>
        <w:t xml:space="preserve">w specyfikę komunikacji Głuchych i słabosłyszących. </w:t>
      </w:r>
    </w:p>
    <w:p w:rsidR="00C14176" w:rsidRPr="00821F84" w:rsidRDefault="00C14176" w:rsidP="00821F84">
      <w:pPr>
        <w:pStyle w:val="Normalny1"/>
        <w:spacing w:line="480" w:lineRule="auto"/>
        <w:rPr>
          <w:rFonts w:ascii="Arial" w:hAnsi="Arial" w:cs="Arial"/>
          <w:sz w:val="28"/>
          <w:szCs w:val="28"/>
        </w:rPr>
      </w:pPr>
    </w:p>
    <w:p w:rsidR="00C14176" w:rsidRPr="00E1484C" w:rsidRDefault="008C05AD" w:rsidP="00821F84">
      <w:pPr>
        <w:pStyle w:val="Normalny1"/>
        <w:spacing w:line="480" w:lineRule="auto"/>
        <w:rPr>
          <w:rFonts w:ascii="Arial" w:hAnsi="Arial" w:cs="Arial"/>
          <w:sz w:val="36"/>
          <w:szCs w:val="36"/>
        </w:rPr>
      </w:pPr>
      <w:r w:rsidRPr="00E1484C">
        <w:rPr>
          <w:rFonts w:ascii="Arial" w:eastAsia="Times New Roman" w:hAnsi="Arial" w:cs="Arial"/>
          <w:b/>
          <w:sz w:val="36"/>
          <w:szCs w:val="36"/>
        </w:rPr>
        <w:t>Cena kultury</w:t>
      </w:r>
    </w:p>
    <w:p w:rsidR="00F54F3E" w:rsidRPr="00791799" w:rsidRDefault="008C05AD" w:rsidP="00821F84">
      <w:pPr>
        <w:pStyle w:val="Normalny1"/>
        <w:spacing w:line="480" w:lineRule="auto"/>
        <w:rPr>
          <w:rFonts w:ascii="Arial" w:eastAsia="Times New Roman" w:hAnsi="Arial" w:cs="Arial"/>
          <w:sz w:val="28"/>
          <w:szCs w:val="28"/>
        </w:rPr>
      </w:pPr>
      <w:r w:rsidRPr="00821F84">
        <w:rPr>
          <w:rFonts w:ascii="Arial" w:eastAsia="Times New Roman" w:hAnsi="Arial" w:cs="Arial"/>
          <w:sz w:val="28"/>
          <w:szCs w:val="28"/>
        </w:rPr>
        <w:t xml:space="preserve">Dla wielu G/głuchych i słabosłyszących barierą jest cena biletu na dane wydarzenie. Nie należy zapominać, że większość z nich, z racji utrzymywanie się z renty albo z niezbyt wygórowanie płatnej pracy (ze </w:t>
      </w:r>
      <w:r w:rsidR="006E157C" w:rsidRPr="00821F84">
        <w:rPr>
          <w:rFonts w:ascii="Arial" w:eastAsia="Times New Roman" w:hAnsi="Arial" w:cs="Arial"/>
          <w:sz w:val="28"/>
          <w:szCs w:val="28"/>
        </w:rPr>
        <w:t>względu</w:t>
      </w:r>
      <w:r w:rsidRPr="00821F84">
        <w:rPr>
          <w:rFonts w:ascii="Arial" w:eastAsia="Times New Roman" w:hAnsi="Arial" w:cs="Arial"/>
          <w:sz w:val="28"/>
          <w:szCs w:val="28"/>
        </w:rPr>
        <w:t xml:space="preserve"> na dysfunkcję, która znacznie utrudnia znalezienie pracy) posiada niewielkie środki, które może przeznaczyć na uczestnictwo w kulturze. Dla wielu z nich cena, jaką są w stanie zapłacić za udział, jest równa cenie ulgowego biletu kinowego – </w:t>
      </w:r>
      <w:r w:rsidRPr="00E1484C">
        <w:rPr>
          <w:rFonts w:ascii="Arial" w:eastAsia="Times New Roman" w:hAnsi="Arial" w:cs="Arial"/>
          <w:b/>
          <w:sz w:val="28"/>
          <w:szCs w:val="28"/>
        </w:rPr>
        <w:t>też kwestia jest cen. Od razu mówię, jeżeli będzie cena wysoka to głusi nie skorzystają z tego wydarzenia. Bo jeżeli jest jakaś zniżka, 70% albo bezpłatnie, o to wtedy tak. Np. że większa idzie grupa osób i tutaj zniżka. Ale jeżeli to są, a zwykle to są takie wysokie ceny, więc wtedy już nie pójdę.</w:t>
      </w:r>
      <w:r w:rsidRPr="00821F84">
        <w:rPr>
          <w:rFonts w:ascii="Arial" w:eastAsia="Times New Roman" w:hAnsi="Arial" w:cs="Arial"/>
          <w:sz w:val="28"/>
          <w:szCs w:val="28"/>
        </w:rPr>
        <w:t xml:space="preserve"> – Dlatego też wydarzenia kierowane do G/głuchych i słabosłyszących powinny być darmowe albo organizator powinien oferować pulę miejsc przeznaczonych wyłącznie dla osób z wadami słuchu, w cenie niższej niż standardowa (rozwiązanie takie stosowane jest np. w Teatrze </w:t>
      </w:r>
      <w:proofErr w:type="spellStart"/>
      <w:r w:rsidRPr="00821F84">
        <w:rPr>
          <w:rFonts w:ascii="Arial" w:eastAsia="Times New Roman" w:hAnsi="Arial" w:cs="Arial"/>
          <w:sz w:val="28"/>
          <w:szCs w:val="28"/>
        </w:rPr>
        <w:t>WARSawy</w:t>
      </w:r>
      <w:proofErr w:type="spellEnd"/>
      <w:r w:rsidRPr="00821F84">
        <w:rPr>
          <w:rFonts w:ascii="Arial" w:eastAsia="Times New Roman" w:hAnsi="Arial" w:cs="Arial"/>
          <w:sz w:val="28"/>
          <w:szCs w:val="28"/>
        </w:rPr>
        <w:t xml:space="preserve"> oraz w Teatrze Syrena, gdzie niższa cena dotyczy także osoby towarzyszącej). </w:t>
      </w:r>
    </w:p>
    <w:p w:rsidR="00473B50" w:rsidRDefault="008838E0">
      <w:pPr>
        <w:pStyle w:val="Normalny1"/>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pict>
          <v:line id="Łącznik prostoliniowy 75" o:spid="_x0000_s1038" style="position:absolute;left:0;text-align:left;z-index:251772928;visibility:visible;mso-width-relative:margin;mso-height-relative:margin" from="-23.2pt,-2.95pt" to="-23.2pt,6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" strokecolor="#0070c0" strokeweight="6pt"/>
        </w:pict>
      </w:r>
      <w:r>
        <w:rPr>
          <w:rFonts w:ascii="Times New Roman" w:eastAsia="Times New Roman" w:hAnsi="Times New Roman" w:cs="Times New Roman"/>
          <w:b/>
        </w:rPr>
        <w:pict>
          <v:rect id="Prostokąt 76" o:spid="_x0000_s1035" style="position:absolute;left:0;text-align:left;margin-left:-26.6pt;margin-top:-4.1pt;width:201.75pt;height:74.25pt;z-index:2517739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" fillcolor="#0070c0" stroked="f" strokeweight="2pt">
            <v:textbox>
              <w:txbxContent>
                <w:p w:rsidR="00473B50" w:rsidRPr="00876A59" w:rsidRDefault="00473B50" w:rsidP="00473B50">
                  <w:pPr>
                    <w:rPr>
                      <w:rFonts w:ascii="Arial" w:hAnsi="Arial" w:cs="Arial"/>
                      <w:b/>
                      <w:color w:val="auto"/>
                      <w:sz w:val="36"/>
                      <w:szCs w:val="36"/>
                    </w:rPr>
                  </w:pPr>
                  <w:r>
                    <w:rPr>
                      <w:rFonts w:ascii="Arial" w:hAnsi="Arial" w:cs="Arial"/>
                      <w:b/>
                      <w:sz w:val="36"/>
                      <w:szCs w:val="36"/>
                    </w:rPr>
                    <w:t xml:space="preserve">  </w:t>
                  </w:r>
                  <w:r w:rsidRPr="00D775DA">
                    <w:rPr>
                      <w:rFonts w:ascii="Arial" w:hAnsi="Arial" w:cs="Arial"/>
                      <w:b/>
                      <w:color w:val="FFFFFF" w:themeColor="background1"/>
                      <w:sz w:val="36"/>
                      <w:szCs w:val="36"/>
                    </w:rPr>
                    <w:t xml:space="preserve"> </w:t>
                  </w:r>
                  <w:r>
                    <w:rPr>
                      <w:rFonts w:ascii="Arial" w:hAnsi="Arial" w:cs="Arial"/>
                      <w:b/>
                      <w:color w:val="FFFFFF" w:themeColor="background1"/>
                      <w:sz w:val="36"/>
                      <w:szCs w:val="36"/>
                    </w:rPr>
                    <w:t>PODSUMOWANIE</w:t>
                  </w:r>
                </w:p>
              </w:txbxContent>
            </v:textbox>
          </v:rect>
        </w:pict>
      </w:r>
    </w:p>
    <w:p w:rsidR="00473B50" w:rsidRDefault="00473B50">
      <w:pPr>
        <w:pStyle w:val="Normalny1"/>
        <w:spacing w:line="360" w:lineRule="auto"/>
        <w:jc w:val="both"/>
        <w:rPr>
          <w:rFonts w:ascii="Times New Roman" w:eastAsia="Times New Roman" w:hAnsi="Times New Roman" w:cs="Times New Roman"/>
          <w:b/>
        </w:rPr>
      </w:pPr>
    </w:p>
    <w:p w:rsidR="00473B50" w:rsidRDefault="00473B50">
      <w:pPr>
        <w:pStyle w:val="Normalny1"/>
        <w:spacing w:line="360" w:lineRule="auto"/>
        <w:jc w:val="both"/>
        <w:rPr>
          <w:rFonts w:ascii="Times New Roman" w:eastAsia="Times New Roman" w:hAnsi="Times New Roman" w:cs="Times New Roman"/>
          <w:b/>
        </w:rPr>
      </w:pPr>
    </w:p>
    <w:p w:rsidR="00473B50" w:rsidRDefault="00473B50">
      <w:pPr>
        <w:pStyle w:val="Normalny1"/>
        <w:spacing w:line="360" w:lineRule="auto"/>
        <w:jc w:val="both"/>
        <w:rPr>
          <w:rFonts w:ascii="Times New Roman" w:eastAsia="Times New Roman" w:hAnsi="Times New Roman" w:cs="Times New Roman"/>
          <w:b/>
        </w:rPr>
      </w:pPr>
    </w:p>
    <w:p w:rsidR="00473B50" w:rsidRDefault="00473B50">
      <w:pPr>
        <w:pStyle w:val="Normalny1"/>
        <w:spacing w:before="20" w:line="361" w:lineRule="auto"/>
        <w:ind w:right="300"/>
        <w:jc w:val="both"/>
        <w:rPr>
          <w:rFonts w:ascii="Times New Roman" w:eastAsia="Times New Roman" w:hAnsi="Times New Roman" w:cs="Times New Roman"/>
          <w:b/>
        </w:rPr>
      </w:pPr>
    </w:p>
    <w:p w:rsidR="00791799" w:rsidRDefault="008C05AD" w:rsidP="00791799">
      <w:pPr>
        <w:pStyle w:val="Normalny1"/>
        <w:spacing w:before="20" w:line="480" w:lineRule="auto"/>
        <w:ind w:right="300"/>
        <w:rPr>
          <w:rFonts w:ascii="Arial" w:eastAsia="Times New Roman" w:hAnsi="Arial" w:cs="Arial"/>
          <w:sz w:val="28"/>
          <w:szCs w:val="28"/>
        </w:rPr>
      </w:pPr>
      <w:r w:rsidRPr="00473B50">
        <w:rPr>
          <w:rFonts w:ascii="Arial" w:eastAsia="Times New Roman" w:hAnsi="Arial" w:cs="Arial"/>
          <w:sz w:val="28"/>
          <w:szCs w:val="28"/>
        </w:rPr>
        <w:t xml:space="preserve">O tym, że środowisko G/głuchych i słabosłyszących jest wewnętrznie podzielone i że, z różnych opisywanych przez nas względów, jego przedstawiciele są bardzo trudnymi adresatami działań kulturalnych, mówili nam niemal wszyscy eksperci. Mamy bowiem do czynienia </w:t>
      </w:r>
    </w:p>
    <w:p w:rsidR="00791799" w:rsidRDefault="008C05AD" w:rsidP="00791799">
      <w:pPr>
        <w:pStyle w:val="Normalny1"/>
        <w:spacing w:before="20" w:line="480" w:lineRule="auto"/>
        <w:ind w:right="300"/>
        <w:rPr>
          <w:rFonts w:ascii="Arial" w:eastAsia="Times New Roman" w:hAnsi="Arial" w:cs="Arial"/>
          <w:sz w:val="28"/>
          <w:szCs w:val="28"/>
        </w:rPr>
      </w:pPr>
      <w:r w:rsidRPr="00473B50">
        <w:rPr>
          <w:rFonts w:ascii="Arial" w:eastAsia="Times New Roman" w:hAnsi="Arial" w:cs="Arial"/>
          <w:sz w:val="28"/>
          <w:szCs w:val="28"/>
        </w:rPr>
        <w:t xml:space="preserve">z osobami, które z jednej strony w świetle prawa uznawane są za osoby niepełnosprawne, z drugiej same w znacznej mierze postrzegają siebie jako kulturowo-językową mniejszość, żyjącą pod presją słyszącej i władającej fonicznym językiem polskim większości. Oczywiście należy dostrzegać oba te aspekty, trzeba jednak pamiętać, że poziom niewiedzy osób słyszących na temat osób Głuchych </w:t>
      </w:r>
    </w:p>
    <w:p w:rsidR="00C14176" w:rsidRPr="00473B50" w:rsidRDefault="008C05AD" w:rsidP="00791799">
      <w:pPr>
        <w:pStyle w:val="Normalny1"/>
        <w:spacing w:before="20" w:line="480" w:lineRule="auto"/>
        <w:ind w:right="300"/>
        <w:rPr>
          <w:rFonts w:ascii="Arial" w:hAnsi="Arial" w:cs="Arial"/>
          <w:sz w:val="28"/>
          <w:szCs w:val="28"/>
        </w:rPr>
      </w:pPr>
      <w:r w:rsidRPr="00473B50">
        <w:rPr>
          <w:rFonts w:ascii="Arial" w:eastAsia="Times New Roman" w:hAnsi="Arial" w:cs="Arial"/>
          <w:sz w:val="28"/>
          <w:szCs w:val="28"/>
        </w:rPr>
        <w:t xml:space="preserve">i wynikającego stąd wykluczenia ich z wielu sfer społecznego życia jest naprawdę olbrzymi. Dlatego właśnie formułując rekomendacje, uznałyśmy za niezwykle ważną kwestię tworzenia wizerunku Mazowieckiego Instytutu Kultury jako instytucji otwartej i przyjaznej dla osób z dysfunkcjami słuchu. </w:t>
      </w:r>
    </w:p>
    <w:p w:rsidR="00791799" w:rsidRDefault="008C05AD" w:rsidP="00791799">
      <w:pPr>
        <w:pStyle w:val="Normalny1"/>
        <w:spacing w:before="20" w:line="480" w:lineRule="auto"/>
        <w:ind w:right="300"/>
        <w:rPr>
          <w:rFonts w:ascii="Arial" w:eastAsia="Times New Roman" w:hAnsi="Arial" w:cs="Arial"/>
          <w:sz w:val="28"/>
          <w:szCs w:val="28"/>
        </w:rPr>
      </w:pPr>
      <w:r w:rsidRPr="00473B50">
        <w:rPr>
          <w:rFonts w:ascii="Arial" w:eastAsia="Times New Roman" w:hAnsi="Arial" w:cs="Arial"/>
          <w:sz w:val="28"/>
          <w:szCs w:val="28"/>
        </w:rPr>
        <w:t xml:space="preserve">Warto też w tej pracy szukać sojuszników i przykładów dobrych praktyk. W trakcie wywiadów najczęściej wspominaną w pozytywnym </w:t>
      </w:r>
      <w:r w:rsidRPr="00473B50">
        <w:rPr>
          <w:rFonts w:ascii="Arial" w:eastAsia="Times New Roman" w:hAnsi="Arial" w:cs="Arial"/>
          <w:sz w:val="28"/>
          <w:szCs w:val="28"/>
        </w:rPr>
        <w:lastRenderedPageBreak/>
        <w:t xml:space="preserve">aspekcie otwartości na osoby z niepełnosprawnościami instytucją była Zachęta Narodowa Galeria Sztuki. Wydaje się nam, że przyjrzenie się działaniom prowadzonym przez tę instytucję, ale też rozmowa </w:t>
      </w:r>
    </w:p>
    <w:p w:rsidR="00C14176" w:rsidRPr="00473B50" w:rsidRDefault="008C05AD" w:rsidP="00791799">
      <w:pPr>
        <w:pStyle w:val="Normalny1"/>
        <w:spacing w:before="20" w:line="480" w:lineRule="auto"/>
        <w:ind w:right="300"/>
        <w:rPr>
          <w:rFonts w:ascii="Arial" w:hAnsi="Arial" w:cs="Arial"/>
          <w:sz w:val="28"/>
          <w:szCs w:val="28"/>
        </w:rPr>
      </w:pPr>
      <w:r w:rsidRPr="00473B50">
        <w:rPr>
          <w:rFonts w:ascii="Arial" w:eastAsia="Times New Roman" w:hAnsi="Arial" w:cs="Arial"/>
          <w:sz w:val="28"/>
          <w:szCs w:val="28"/>
        </w:rPr>
        <w:t xml:space="preserve">z osobami za nie </w:t>
      </w:r>
      <w:r w:rsidR="006E157C" w:rsidRPr="00473B50">
        <w:rPr>
          <w:rFonts w:ascii="Arial" w:eastAsia="Times New Roman" w:hAnsi="Arial" w:cs="Arial"/>
          <w:sz w:val="28"/>
          <w:szCs w:val="28"/>
        </w:rPr>
        <w:t>odpowiedzialnymi</w:t>
      </w:r>
      <w:r w:rsidRPr="00473B50">
        <w:rPr>
          <w:rFonts w:ascii="Arial" w:eastAsia="Times New Roman" w:hAnsi="Arial" w:cs="Arial"/>
          <w:sz w:val="28"/>
          <w:szCs w:val="28"/>
        </w:rPr>
        <w:t xml:space="preserve"> byłaby bardzo cenna.</w:t>
      </w:r>
    </w:p>
    <w:p w:rsidR="00791799" w:rsidRDefault="008838E0" w:rsidP="00791799">
      <w:pPr>
        <w:pStyle w:val="Normalny1"/>
        <w:spacing w:before="20" w:line="480" w:lineRule="auto"/>
        <w:ind w:right="300"/>
        <w:rPr>
          <w:rFonts w:ascii="Arial" w:eastAsia="Times New Roman" w:hAnsi="Arial" w:cs="Arial"/>
          <w:sz w:val="28"/>
          <w:szCs w:val="28"/>
        </w:rPr>
      </w:pPr>
      <w:r w:rsidRPr="008838E0">
        <w:rPr>
          <w:rFonts w:ascii="Times New Roman" w:eastAsia="Times New Roman" w:hAnsi="Times New Roman" w:cs="Times New Roman"/>
          <w:b/>
        </w:rPr>
        <w:pict>
          <v:line id="Łącznik prostoliniowy 77" o:spid="_x0000_s1037" style="position:absolute;z-index:251776000;visibility:visible;mso-width-relative:margin;mso-height-relative:margin" from="-23.2pt,-123.6pt" to="-23.2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" strokecolor="#0070c0" strokeweight="6pt"/>
        </w:pict>
      </w:r>
      <w:r w:rsidR="008C05AD" w:rsidRPr="00473B50">
        <w:rPr>
          <w:rFonts w:ascii="Arial" w:eastAsia="Times New Roman" w:hAnsi="Arial" w:cs="Arial"/>
          <w:sz w:val="28"/>
          <w:szCs w:val="28"/>
        </w:rPr>
        <w:t xml:space="preserve">Nasze badanie jednoznacznie wykazało, że oferta kulturalna przygotowana dla osób G/głuchych i słabosłyszących jest w Warszawie naprawdę bogata. Co więcej, w naszym odczuciu, wbrew licznym przestrogom, które padały w wywiadach z ekspertami, że środowiska G/głuchych i słabosłyszących są niechętne do uczestnictwa w dostosowywanych dla nich wydarzeniach kulturalnych, jesteśmy przekonane, że potencjał aktywizacyjny tej grupy jest spory. Świadczy o tym zarówno krótki czas, w jakim znalazłyśmy </w:t>
      </w:r>
      <w:r w:rsidR="006E157C" w:rsidRPr="00473B50">
        <w:rPr>
          <w:rFonts w:ascii="Arial" w:eastAsia="Times New Roman" w:hAnsi="Arial" w:cs="Arial"/>
          <w:sz w:val="28"/>
          <w:szCs w:val="28"/>
        </w:rPr>
        <w:t>rozmówców</w:t>
      </w:r>
      <w:r w:rsidR="008C05AD" w:rsidRPr="00473B50">
        <w:rPr>
          <w:rFonts w:ascii="Arial" w:eastAsia="Times New Roman" w:hAnsi="Arial" w:cs="Arial"/>
          <w:sz w:val="28"/>
          <w:szCs w:val="28"/>
        </w:rPr>
        <w:t xml:space="preserve"> (część z nich zgłosiła się sama i rzeczywiście chciała podzielić się </w:t>
      </w:r>
    </w:p>
    <w:p w:rsidR="00791799" w:rsidRDefault="008C05AD" w:rsidP="00791799">
      <w:pPr>
        <w:pStyle w:val="Normalny1"/>
        <w:spacing w:before="20" w:line="480" w:lineRule="auto"/>
        <w:ind w:right="300"/>
        <w:rPr>
          <w:rFonts w:ascii="Arial" w:eastAsia="Times New Roman" w:hAnsi="Arial" w:cs="Arial"/>
          <w:sz w:val="28"/>
          <w:szCs w:val="28"/>
        </w:rPr>
      </w:pPr>
      <w:r w:rsidRPr="00473B50">
        <w:rPr>
          <w:rFonts w:ascii="Arial" w:eastAsia="Times New Roman" w:hAnsi="Arial" w:cs="Arial"/>
          <w:sz w:val="28"/>
          <w:szCs w:val="28"/>
        </w:rPr>
        <w:t xml:space="preserve">z nami swoimi doświadczeniami), jak też duża liczba organizacji </w:t>
      </w:r>
    </w:p>
    <w:p w:rsidR="00C14176" w:rsidRPr="00473B50" w:rsidRDefault="008C05AD" w:rsidP="00791799">
      <w:pPr>
        <w:pStyle w:val="Normalny1"/>
        <w:spacing w:before="20" w:line="480" w:lineRule="auto"/>
        <w:ind w:right="300"/>
        <w:rPr>
          <w:rFonts w:ascii="Arial" w:hAnsi="Arial" w:cs="Arial"/>
          <w:sz w:val="28"/>
          <w:szCs w:val="28"/>
        </w:rPr>
      </w:pPr>
      <w:r w:rsidRPr="00473B50">
        <w:rPr>
          <w:rFonts w:ascii="Arial" w:eastAsia="Times New Roman" w:hAnsi="Arial" w:cs="Arial"/>
          <w:sz w:val="28"/>
          <w:szCs w:val="28"/>
        </w:rPr>
        <w:t xml:space="preserve">i stowarzyszeń tworzonych przez niesłyszących. </w:t>
      </w:r>
    </w:p>
    <w:p w:rsidR="00791799" w:rsidRDefault="008C05AD" w:rsidP="00791799">
      <w:pPr>
        <w:pStyle w:val="Normalny1"/>
        <w:spacing w:before="20" w:line="480" w:lineRule="auto"/>
        <w:ind w:right="300"/>
        <w:rPr>
          <w:rFonts w:ascii="Arial" w:eastAsia="Times New Roman" w:hAnsi="Arial" w:cs="Arial"/>
          <w:sz w:val="28"/>
          <w:szCs w:val="28"/>
        </w:rPr>
      </w:pPr>
      <w:r w:rsidRPr="00473B50">
        <w:rPr>
          <w:rFonts w:ascii="Arial" w:eastAsia="Times New Roman" w:hAnsi="Arial" w:cs="Arial"/>
          <w:sz w:val="28"/>
          <w:szCs w:val="28"/>
        </w:rPr>
        <w:t xml:space="preserve">Mimo to, stosunkowo często przedstawiciele środowiska G/głuchych </w:t>
      </w:r>
    </w:p>
    <w:p w:rsidR="00C14176" w:rsidRPr="00473B50" w:rsidRDefault="008C05AD" w:rsidP="00791799">
      <w:pPr>
        <w:pStyle w:val="Normalny1"/>
        <w:spacing w:before="20" w:line="480" w:lineRule="auto"/>
        <w:ind w:right="300"/>
        <w:rPr>
          <w:rFonts w:ascii="Arial" w:hAnsi="Arial" w:cs="Arial"/>
          <w:sz w:val="28"/>
          <w:szCs w:val="28"/>
        </w:rPr>
      </w:pPr>
      <w:r w:rsidRPr="00473B50">
        <w:rPr>
          <w:rFonts w:ascii="Arial" w:eastAsia="Times New Roman" w:hAnsi="Arial" w:cs="Arial"/>
          <w:sz w:val="28"/>
          <w:szCs w:val="28"/>
        </w:rPr>
        <w:t xml:space="preserve">i słabosłyszących nie są angażowani w tworzenie oferty kulturalnej instytucji albo włącza się ich dopiero na poziomie ustaleń </w:t>
      </w:r>
      <w:r w:rsidR="006E157C" w:rsidRPr="00473B50">
        <w:rPr>
          <w:rFonts w:ascii="Arial" w:eastAsia="Times New Roman" w:hAnsi="Arial" w:cs="Arial"/>
          <w:sz w:val="28"/>
          <w:szCs w:val="28"/>
        </w:rPr>
        <w:t>technicznych</w:t>
      </w:r>
      <w:r w:rsidRPr="00473B50">
        <w:rPr>
          <w:rFonts w:ascii="Arial" w:eastAsia="Times New Roman" w:hAnsi="Arial" w:cs="Arial"/>
          <w:sz w:val="28"/>
          <w:szCs w:val="28"/>
        </w:rPr>
        <w:t xml:space="preserve">, nie zaś koncepcyjnego planowania wydarzeń. Takie działania  sprawiają, że w wymiarze symbolicznym są odbierane jako miękka forma opresji. </w:t>
      </w:r>
    </w:p>
    <w:p w:rsidR="00791799" w:rsidRDefault="008838E0" w:rsidP="00791799">
      <w:pPr>
        <w:pStyle w:val="Normalny1"/>
        <w:spacing w:before="20" w:line="480" w:lineRule="auto"/>
        <w:ind w:right="300"/>
        <w:rPr>
          <w:rFonts w:ascii="Arial" w:eastAsia="Times New Roman" w:hAnsi="Arial" w:cs="Arial"/>
          <w:sz w:val="28"/>
          <w:szCs w:val="28"/>
        </w:rPr>
      </w:pPr>
      <w:r w:rsidRPr="008838E0">
        <w:rPr>
          <w:rFonts w:ascii="Times New Roman" w:eastAsia="Times New Roman" w:hAnsi="Times New Roman" w:cs="Times New Roman"/>
          <w:b/>
        </w:rPr>
        <w:lastRenderedPageBreak/>
        <w:pict>
          <v:line id="Łącznik prostoliniowy 78" o:spid="_x0000_s1036" style="position:absolute;z-index:251778048;visibility:visible;mso-width-relative:margin;mso-height-relative:margin" from="-22.15pt,-3.9pt" to="-22.15pt,4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" strokecolor="#0070c0" strokeweight="6pt"/>
        </w:pict>
      </w:r>
      <w:r w:rsidR="008C05AD" w:rsidRPr="00473B50">
        <w:rPr>
          <w:rFonts w:ascii="Arial" w:eastAsia="Times New Roman" w:hAnsi="Arial" w:cs="Arial"/>
          <w:sz w:val="28"/>
          <w:szCs w:val="28"/>
        </w:rPr>
        <w:t xml:space="preserve">W związku z delikatnością kwestii relacji pomiędzy światami słyszących i niesłyszących ogromne znaczenie ma proces budowania interakcji opartej na otwartości i zaufaniu. Trzeba jednak pamiętać, że jest to proces stopniowy i należy go postrzegać w perspektywie długofalowej. W związku z doświadczeniem wykluczenia </w:t>
      </w:r>
    </w:p>
    <w:p w:rsidR="00791799" w:rsidRDefault="008C05AD" w:rsidP="00791799">
      <w:pPr>
        <w:pStyle w:val="Normalny1"/>
        <w:spacing w:before="20" w:line="480" w:lineRule="auto"/>
        <w:ind w:right="300"/>
        <w:rPr>
          <w:rFonts w:ascii="Arial" w:eastAsia="Times New Roman" w:hAnsi="Arial" w:cs="Arial"/>
          <w:sz w:val="28"/>
          <w:szCs w:val="28"/>
        </w:rPr>
      </w:pPr>
      <w:r w:rsidRPr="00473B50">
        <w:rPr>
          <w:rFonts w:ascii="Arial" w:eastAsia="Times New Roman" w:hAnsi="Arial" w:cs="Arial"/>
          <w:sz w:val="28"/>
          <w:szCs w:val="28"/>
        </w:rPr>
        <w:t xml:space="preserve">i dyskryminacji przedstawiciele kultury Głuchych są nieufni </w:t>
      </w:r>
    </w:p>
    <w:p w:rsidR="0072220F" w:rsidRDefault="008C05AD" w:rsidP="00791799">
      <w:pPr>
        <w:pStyle w:val="Normalny1"/>
        <w:spacing w:before="20" w:line="480" w:lineRule="auto"/>
        <w:ind w:right="300"/>
        <w:rPr>
          <w:rFonts w:ascii="Arial" w:eastAsia="Times New Roman" w:hAnsi="Arial" w:cs="Arial"/>
          <w:sz w:val="28"/>
          <w:szCs w:val="28"/>
        </w:rPr>
      </w:pPr>
      <w:r w:rsidRPr="00473B50">
        <w:rPr>
          <w:rFonts w:ascii="Arial" w:eastAsia="Times New Roman" w:hAnsi="Arial" w:cs="Arial"/>
          <w:sz w:val="28"/>
          <w:szCs w:val="28"/>
        </w:rPr>
        <w:t xml:space="preserve">i zdystansowani wobec propozycji, z jakimi wychodzą do nich słyszący. Często z góry traktują je jako opresyjne i będące wyrazem dominacji. Odbyte rozmowy utwierdziły nas w przekonaniu, że </w:t>
      </w:r>
    </w:p>
    <w:p w:rsidR="00C14176" w:rsidRPr="0072220F" w:rsidRDefault="008C05AD" w:rsidP="00791799">
      <w:pPr>
        <w:pStyle w:val="Normalny1"/>
        <w:spacing w:before="20" w:line="480" w:lineRule="auto"/>
        <w:ind w:right="300"/>
        <w:rPr>
          <w:rFonts w:ascii="Arial" w:eastAsia="Times New Roman" w:hAnsi="Arial" w:cs="Arial"/>
          <w:sz w:val="28"/>
          <w:szCs w:val="28"/>
        </w:rPr>
      </w:pPr>
      <w:r w:rsidRPr="00473B50">
        <w:rPr>
          <w:rFonts w:ascii="Arial" w:eastAsia="Times New Roman" w:hAnsi="Arial" w:cs="Arial"/>
          <w:sz w:val="28"/>
          <w:szCs w:val="28"/>
        </w:rPr>
        <w:t xml:space="preserve">w zmniejszeniu tego dystansu może pomóc zaproszenie osób Głuchych do równoprawnej współpracy i podkreślanie roli, jaką mogą pełnić w tworzeniu wydarzeń kulturalnych oferowanych ich społeczności </w:t>
      </w:r>
      <w:bookmarkStart w:id="2" w:name="_GoBack"/>
      <w:bookmarkEnd w:id="2"/>
      <w:r w:rsidRPr="00473B50">
        <w:rPr>
          <w:rFonts w:ascii="Arial" w:eastAsia="Times New Roman" w:hAnsi="Arial" w:cs="Arial"/>
          <w:sz w:val="28"/>
          <w:szCs w:val="28"/>
        </w:rPr>
        <w:t>w Mazowieckim Instytucie Kultury.</w:t>
      </w:r>
    </w:p>
    <w:p w:rsidR="00C14176" w:rsidRPr="00473B50" w:rsidRDefault="00C14176" w:rsidP="00791799">
      <w:pPr>
        <w:pStyle w:val="Normalny1"/>
        <w:spacing w:before="20" w:line="480" w:lineRule="auto"/>
        <w:ind w:right="300"/>
        <w:rPr>
          <w:rFonts w:ascii="Arial" w:hAnsi="Arial" w:cs="Arial"/>
          <w:sz w:val="28"/>
          <w:szCs w:val="28"/>
        </w:rPr>
      </w:pPr>
    </w:p>
    <w:p w:rsidR="00255C16" w:rsidRPr="00473B50" w:rsidRDefault="00255C16" w:rsidP="00473B50">
      <w:pPr>
        <w:pStyle w:val="Normalny1"/>
        <w:spacing w:before="20" w:line="480" w:lineRule="auto"/>
        <w:ind w:right="300"/>
        <w:jc w:val="both"/>
        <w:rPr>
          <w:rFonts w:ascii="Arial" w:hAnsi="Arial" w:cs="Arial"/>
          <w:sz w:val="28"/>
          <w:szCs w:val="28"/>
        </w:rPr>
      </w:pPr>
    </w:p>
    <w:p w:rsidR="00255C16" w:rsidRPr="00473B50" w:rsidRDefault="00255C16" w:rsidP="00473B50">
      <w:pPr>
        <w:pStyle w:val="Normalny1"/>
        <w:spacing w:before="20" w:line="480" w:lineRule="auto"/>
        <w:ind w:right="300"/>
        <w:jc w:val="both"/>
        <w:rPr>
          <w:rFonts w:ascii="Arial" w:hAnsi="Arial" w:cs="Arial"/>
          <w:sz w:val="28"/>
          <w:szCs w:val="28"/>
        </w:rPr>
      </w:pPr>
    </w:p>
    <w:p w:rsidR="00255C16" w:rsidRPr="00473B50" w:rsidRDefault="00255C16" w:rsidP="00473B50">
      <w:pPr>
        <w:pStyle w:val="Normalny1"/>
        <w:spacing w:before="20" w:line="480" w:lineRule="auto"/>
        <w:ind w:right="300"/>
        <w:jc w:val="both"/>
        <w:rPr>
          <w:rFonts w:ascii="Arial" w:hAnsi="Arial" w:cs="Arial"/>
          <w:sz w:val="28"/>
          <w:szCs w:val="28"/>
        </w:rPr>
      </w:pPr>
    </w:p>
    <w:p w:rsidR="00255C16" w:rsidRDefault="00255C16">
      <w:pPr>
        <w:pStyle w:val="Normalny1"/>
        <w:spacing w:before="20" w:line="361" w:lineRule="auto"/>
        <w:ind w:right="300"/>
        <w:jc w:val="both"/>
      </w:pPr>
    </w:p>
    <w:p w:rsidR="00255C16" w:rsidRDefault="00255C16">
      <w:pPr>
        <w:pStyle w:val="Normalny1"/>
        <w:spacing w:before="20" w:line="361" w:lineRule="auto"/>
        <w:ind w:right="300"/>
        <w:jc w:val="both"/>
      </w:pPr>
    </w:p>
    <w:p w:rsidR="00255C16" w:rsidRDefault="00255C16">
      <w:pPr>
        <w:pStyle w:val="Normalny1"/>
        <w:spacing w:before="20" w:line="361" w:lineRule="auto"/>
        <w:ind w:right="300"/>
        <w:jc w:val="both"/>
      </w:pPr>
    </w:p>
    <w:p w:rsidR="00255C16" w:rsidRDefault="00255C16">
      <w:pPr>
        <w:pStyle w:val="Normalny1"/>
        <w:spacing w:before="20" w:line="361" w:lineRule="auto"/>
        <w:ind w:right="300"/>
        <w:jc w:val="both"/>
      </w:pPr>
    </w:p>
    <w:p w:rsidR="00255C16" w:rsidRDefault="00255C16">
      <w:pPr>
        <w:pStyle w:val="Normalny1"/>
        <w:spacing w:before="20" w:line="361" w:lineRule="auto"/>
        <w:ind w:right="300"/>
        <w:jc w:val="both"/>
      </w:pPr>
    </w:p>
    <w:p w:rsidR="00255C16" w:rsidRDefault="00255C16">
      <w:pPr>
        <w:pStyle w:val="Normalny1"/>
        <w:spacing w:before="20" w:line="361" w:lineRule="auto"/>
        <w:ind w:right="300"/>
        <w:jc w:val="both"/>
      </w:pPr>
    </w:p>
    <w:p w:rsidR="00C14176" w:rsidRPr="00473B50" w:rsidRDefault="008C05AD" w:rsidP="00473B50">
      <w:pPr>
        <w:pStyle w:val="Normalny1"/>
        <w:spacing w:line="480" w:lineRule="auto"/>
        <w:rPr>
          <w:rFonts w:ascii="Arial" w:hAnsi="Arial" w:cs="Arial"/>
          <w:sz w:val="36"/>
          <w:szCs w:val="36"/>
        </w:rPr>
      </w:pPr>
      <w:r w:rsidRPr="00473B50">
        <w:rPr>
          <w:rFonts w:ascii="Arial" w:eastAsia="Times New Roman" w:hAnsi="Arial" w:cs="Arial"/>
          <w:b/>
          <w:sz w:val="36"/>
          <w:szCs w:val="36"/>
        </w:rPr>
        <w:t>BIBLIOGRAFIA:</w:t>
      </w:r>
    </w:p>
    <w:p w:rsidR="00C14176" w:rsidRPr="00473B50" w:rsidRDefault="008C05AD" w:rsidP="00473B50">
      <w:pPr>
        <w:pStyle w:val="Normalny1"/>
        <w:numPr>
          <w:ilvl w:val="0"/>
          <w:numId w:val="5"/>
        </w:numPr>
        <w:spacing w:line="480" w:lineRule="auto"/>
        <w:rPr>
          <w:rFonts w:ascii="Arial" w:hAnsi="Arial" w:cs="Arial"/>
          <w:sz w:val="28"/>
          <w:szCs w:val="28"/>
        </w:rPr>
      </w:pPr>
      <w:r w:rsidRPr="00473B50">
        <w:rPr>
          <w:rFonts w:ascii="Arial" w:eastAsia="Times New Roman" w:hAnsi="Arial" w:cs="Arial"/>
          <w:sz w:val="28"/>
          <w:szCs w:val="28"/>
        </w:rPr>
        <w:t xml:space="preserve">Krajewski M., </w:t>
      </w:r>
      <w:r w:rsidRPr="00473B50">
        <w:rPr>
          <w:rFonts w:ascii="Arial" w:eastAsia="Times New Roman" w:hAnsi="Arial" w:cs="Arial"/>
          <w:b/>
          <w:sz w:val="28"/>
          <w:szCs w:val="28"/>
        </w:rPr>
        <w:t>Uczestnictwo w kulturze,</w:t>
      </w:r>
      <w:r w:rsidRPr="00473B50">
        <w:rPr>
          <w:rFonts w:ascii="Arial" w:eastAsia="Times New Roman" w:hAnsi="Arial" w:cs="Arial"/>
          <w:sz w:val="28"/>
          <w:szCs w:val="28"/>
        </w:rPr>
        <w:t xml:space="preserve"> [w:] „Edukacja kulturowa. </w:t>
      </w:r>
      <w:proofErr w:type="spellStart"/>
      <w:r w:rsidRPr="00473B50">
        <w:rPr>
          <w:rFonts w:ascii="Arial" w:eastAsia="Times New Roman" w:hAnsi="Arial" w:cs="Arial"/>
          <w:sz w:val="28"/>
          <w:szCs w:val="28"/>
        </w:rPr>
        <w:t>Poręcznik</w:t>
      </w:r>
      <w:proofErr w:type="spellEnd"/>
      <w:r w:rsidRPr="00473B50">
        <w:rPr>
          <w:rFonts w:ascii="Arial" w:eastAsia="Times New Roman" w:hAnsi="Arial" w:cs="Arial"/>
          <w:sz w:val="28"/>
          <w:szCs w:val="28"/>
        </w:rPr>
        <w:t>”, CPE, Poznań 2014</w:t>
      </w:r>
    </w:p>
    <w:p w:rsidR="00C14176" w:rsidRPr="00473B50" w:rsidRDefault="008C05AD" w:rsidP="00473B50">
      <w:pPr>
        <w:pStyle w:val="Normalny1"/>
        <w:numPr>
          <w:ilvl w:val="0"/>
          <w:numId w:val="5"/>
        </w:numPr>
        <w:spacing w:line="480" w:lineRule="auto"/>
        <w:rPr>
          <w:rFonts w:ascii="Arial" w:hAnsi="Arial" w:cs="Arial"/>
          <w:sz w:val="28"/>
          <w:szCs w:val="28"/>
        </w:rPr>
      </w:pPr>
      <w:proofErr w:type="spellStart"/>
      <w:r w:rsidRPr="00473B50">
        <w:rPr>
          <w:rFonts w:ascii="Arial" w:eastAsia="Times New Roman" w:hAnsi="Arial" w:cs="Arial"/>
          <w:sz w:val="28"/>
          <w:szCs w:val="28"/>
        </w:rPr>
        <w:t>Koschany</w:t>
      </w:r>
      <w:proofErr w:type="spellEnd"/>
      <w:r w:rsidRPr="00473B50">
        <w:rPr>
          <w:rFonts w:ascii="Arial" w:eastAsia="Times New Roman" w:hAnsi="Arial" w:cs="Arial"/>
          <w:sz w:val="28"/>
          <w:szCs w:val="28"/>
        </w:rPr>
        <w:t xml:space="preserve"> R., Skórzyńska A. (red.) </w:t>
      </w:r>
      <w:r w:rsidRPr="00473B50">
        <w:rPr>
          <w:rFonts w:ascii="Arial" w:eastAsia="Times New Roman" w:hAnsi="Arial" w:cs="Arial"/>
          <w:b/>
          <w:sz w:val="28"/>
          <w:szCs w:val="28"/>
        </w:rPr>
        <w:t xml:space="preserve">Edukacja kulturowa. </w:t>
      </w:r>
      <w:proofErr w:type="spellStart"/>
      <w:r w:rsidRPr="00473B50">
        <w:rPr>
          <w:rFonts w:ascii="Arial" w:eastAsia="Times New Roman" w:hAnsi="Arial" w:cs="Arial"/>
          <w:b/>
          <w:sz w:val="28"/>
          <w:szCs w:val="28"/>
        </w:rPr>
        <w:t>Poręcznik</w:t>
      </w:r>
      <w:proofErr w:type="spellEnd"/>
      <w:r w:rsidRPr="00473B50">
        <w:rPr>
          <w:rFonts w:ascii="Arial" w:eastAsia="Times New Roman" w:hAnsi="Arial" w:cs="Arial"/>
          <w:b/>
          <w:sz w:val="28"/>
          <w:szCs w:val="28"/>
        </w:rPr>
        <w:t>,</w:t>
      </w:r>
      <w:r w:rsidRPr="00473B50">
        <w:rPr>
          <w:rFonts w:ascii="Arial" w:eastAsia="Times New Roman" w:hAnsi="Arial" w:cs="Arial"/>
          <w:sz w:val="28"/>
          <w:szCs w:val="28"/>
        </w:rPr>
        <w:t xml:space="preserve"> CPE, Poznań 2014</w:t>
      </w:r>
    </w:p>
    <w:p w:rsidR="00C14176" w:rsidRPr="00473B50" w:rsidRDefault="008C05AD" w:rsidP="00473B50">
      <w:pPr>
        <w:pStyle w:val="Normalny1"/>
        <w:numPr>
          <w:ilvl w:val="0"/>
          <w:numId w:val="5"/>
        </w:numPr>
        <w:spacing w:line="480" w:lineRule="auto"/>
        <w:rPr>
          <w:rFonts w:ascii="Arial" w:hAnsi="Arial" w:cs="Arial"/>
          <w:sz w:val="28"/>
          <w:szCs w:val="28"/>
        </w:rPr>
      </w:pPr>
      <w:proofErr w:type="spellStart"/>
      <w:r w:rsidRPr="00473B50">
        <w:rPr>
          <w:rFonts w:ascii="Arial" w:eastAsia="Times New Roman" w:hAnsi="Arial" w:cs="Arial"/>
          <w:sz w:val="28"/>
          <w:szCs w:val="28"/>
        </w:rPr>
        <w:t>Marganiec</w:t>
      </w:r>
      <w:proofErr w:type="spellEnd"/>
      <w:r w:rsidRPr="00473B50">
        <w:rPr>
          <w:rFonts w:ascii="Arial" w:eastAsia="Times New Roman" w:hAnsi="Arial" w:cs="Arial"/>
          <w:sz w:val="28"/>
          <w:szCs w:val="28"/>
        </w:rPr>
        <w:t xml:space="preserve"> B., </w:t>
      </w:r>
      <w:r w:rsidRPr="00473B50">
        <w:rPr>
          <w:rFonts w:ascii="Arial" w:eastAsia="Times New Roman" w:hAnsi="Arial" w:cs="Arial"/>
          <w:b/>
          <w:sz w:val="28"/>
          <w:szCs w:val="28"/>
        </w:rPr>
        <w:t>Kultura głuchych</w:t>
      </w:r>
      <w:r w:rsidRPr="00473B50">
        <w:rPr>
          <w:rFonts w:ascii="Arial" w:eastAsia="Times New Roman" w:hAnsi="Arial" w:cs="Arial"/>
          <w:sz w:val="28"/>
          <w:szCs w:val="28"/>
        </w:rPr>
        <w:t>, [w:] Marek Świdziński (red.), „Sytuacja osób głuchych w Polsce. Raport zespołu ds. g/Głuchych przy Rzeczniku Praw Obywatelskich”, Biuro Rzecznika Praw Obywatelskich, Warszawa 2014</w:t>
      </w:r>
    </w:p>
    <w:p w:rsidR="00C14176" w:rsidRPr="00473B50" w:rsidRDefault="008C05AD" w:rsidP="00473B50">
      <w:pPr>
        <w:pStyle w:val="Normalny1"/>
        <w:numPr>
          <w:ilvl w:val="0"/>
          <w:numId w:val="5"/>
        </w:numPr>
        <w:spacing w:line="480" w:lineRule="auto"/>
        <w:rPr>
          <w:rFonts w:ascii="Arial" w:hAnsi="Arial" w:cs="Arial"/>
          <w:sz w:val="28"/>
          <w:szCs w:val="28"/>
        </w:rPr>
      </w:pPr>
      <w:r w:rsidRPr="00473B50">
        <w:rPr>
          <w:rFonts w:ascii="Arial" w:eastAsia="Times New Roman" w:hAnsi="Arial" w:cs="Arial"/>
          <w:sz w:val="28"/>
          <w:szCs w:val="28"/>
        </w:rPr>
        <w:t>Sak M., 4 kroki –</w:t>
      </w:r>
      <w:r w:rsidRPr="00473B50">
        <w:rPr>
          <w:rFonts w:ascii="Arial" w:eastAsia="Times New Roman" w:hAnsi="Arial" w:cs="Arial"/>
          <w:b/>
          <w:sz w:val="28"/>
          <w:szCs w:val="28"/>
        </w:rPr>
        <w:t xml:space="preserve"> Wsparcie osób niesłyszących na rynku pracy. Podręcznik dobrych praktyk</w:t>
      </w:r>
      <w:r w:rsidRPr="00473B50">
        <w:rPr>
          <w:rFonts w:ascii="Arial" w:eastAsia="Times New Roman" w:hAnsi="Arial" w:cs="Arial"/>
          <w:sz w:val="28"/>
          <w:szCs w:val="28"/>
        </w:rPr>
        <w:t xml:space="preserve">, </w:t>
      </w:r>
      <w:proofErr w:type="spellStart"/>
      <w:r w:rsidRPr="00473B50">
        <w:rPr>
          <w:rFonts w:ascii="Arial" w:eastAsia="Times New Roman" w:hAnsi="Arial" w:cs="Arial"/>
          <w:sz w:val="28"/>
          <w:szCs w:val="28"/>
        </w:rPr>
        <w:t>Państwowy</w:t>
      </w:r>
      <w:proofErr w:type="spellEnd"/>
      <w:r w:rsidRPr="00473B50">
        <w:rPr>
          <w:rFonts w:ascii="Arial" w:eastAsia="Times New Roman" w:hAnsi="Arial" w:cs="Arial"/>
          <w:sz w:val="28"/>
          <w:szCs w:val="28"/>
        </w:rPr>
        <w:t xml:space="preserve"> Fundusz Rehabilitacji Osób Niepełnosprawnych, Warszawa 2012</w:t>
      </w:r>
    </w:p>
    <w:p w:rsidR="00C14176" w:rsidRPr="00473B50" w:rsidRDefault="008C05AD" w:rsidP="00473B50">
      <w:pPr>
        <w:pStyle w:val="Normalny1"/>
        <w:numPr>
          <w:ilvl w:val="0"/>
          <w:numId w:val="5"/>
        </w:numPr>
        <w:spacing w:line="480" w:lineRule="auto"/>
        <w:rPr>
          <w:rFonts w:ascii="Arial" w:hAnsi="Arial" w:cs="Arial"/>
          <w:sz w:val="28"/>
          <w:szCs w:val="28"/>
        </w:rPr>
      </w:pPr>
      <w:r w:rsidRPr="00473B50">
        <w:rPr>
          <w:rFonts w:ascii="Arial" w:eastAsia="Times New Roman" w:hAnsi="Arial" w:cs="Arial"/>
          <w:sz w:val="28"/>
          <w:szCs w:val="28"/>
        </w:rPr>
        <w:t xml:space="preserve">Świdziński M., </w:t>
      </w:r>
      <w:r w:rsidRPr="00473B50">
        <w:rPr>
          <w:rFonts w:ascii="Arial" w:eastAsia="Times New Roman" w:hAnsi="Arial" w:cs="Arial"/>
          <w:b/>
          <w:sz w:val="28"/>
          <w:szCs w:val="28"/>
        </w:rPr>
        <w:t xml:space="preserve">Po </w:t>
      </w:r>
      <w:proofErr w:type="spellStart"/>
      <w:r w:rsidRPr="00473B50">
        <w:rPr>
          <w:rFonts w:ascii="Arial" w:eastAsia="Times New Roman" w:hAnsi="Arial" w:cs="Arial"/>
          <w:b/>
          <w:sz w:val="28"/>
          <w:szCs w:val="28"/>
        </w:rPr>
        <w:t>głuchoniemsku</w:t>
      </w:r>
      <w:proofErr w:type="spellEnd"/>
      <w:r w:rsidRPr="00473B50">
        <w:rPr>
          <w:rFonts w:ascii="Arial" w:eastAsia="Times New Roman" w:hAnsi="Arial" w:cs="Arial"/>
          <w:sz w:val="28"/>
          <w:szCs w:val="28"/>
        </w:rPr>
        <w:t>, źródło:</w:t>
      </w:r>
      <w:hyperlink r:id="rId8">
        <w:r w:rsidRPr="00473B50">
          <w:rPr>
            <w:rFonts w:ascii="Arial" w:eastAsia="Times New Roman" w:hAnsi="Arial" w:cs="Arial"/>
            <w:sz w:val="28"/>
            <w:szCs w:val="28"/>
          </w:rPr>
          <w:t xml:space="preserve"> </w:t>
        </w:r>
      </w:hyperlink>
      <w:hyperlink r:id="rId9">
        <w:r w:rsidRPr="00473B50">
          <w:rPr>
            <w:rFonts w:ascii="Arial" w:eastAsia="Times New Roman" w:hAnsi="Arial" w:cs="Arial"/>
            <w:sz w:val="28"/>
            <w:szCs w:val="28"/>
            <w:u w:val="single"/>
          </w:rPr>
          <w:t>http://www.niepelnosprawni.pl/ledge/x/3832</w:t>
        </w:r>
      </w:hyperlink>
      <w:hyperlink r:id="rId10"/>
    </w:p>
    <w:p w:rsidR="00C14176" w:rsidRPr="00473B50" w:rsidRDefault="008C05AD" w:rsidP="00473B50">
      <w:pPr>
        <w:pStyle w:val="Normalny1"/>
        <w:numPr>
          <w:ilvl w:val="0"/>
          <w:numId w:val="5"/>
        </w:numPr>
        <w:spacing w:line="480" w:lineRule="auto"/>
        <w:jc w:val="both"/>
        <w:rPr>
          <w:rFonts w:ascii="Arial" w:hAnsi="Arial" w:cs="Arial"/>
          <w:sz w:val="28"/>
          <w:szCs w:val="28"/>
        </w:rPr>
      </w:pPr>
      <w:r w:rsidRPr="00473B50">
        <w:rPr>
          <w:rFonts w:ascii="Arial" w:eastAsia="Times New Roman" w:hAnsi="Arial" w:cs="Arial"/>
          <w:sz w:val="28"/>
          <w:szCs w:val="28"/>
        </w:rPr>
        <w:t xml:space="preserve">Świdziński M., </w:t>
      </w:r>
      <w:r w:rsidRPr="00473B50">
        <w:rPr>
          <w:rFonts w:ascii="Arial" w:eastAsia="Times New Roman" w:hAnsi="Arial" w:cs="Arial"/>
          <w:b/>
          <w:sz w:val="28"/>
          <w:szCs w:val="28"/>
        </w:rPr>
        <w:t>Kultura głuchych</w:t>
      </w:r>
      <w:r w:rsidRPr="00473B50">
        <w:rPr>
          <w:rFonts w:ascii="Arial" w:eastAsia="Times New Roman" w:hAnsi="Arial" w:cs="Arial"/>
          <w:sz w:val="28"/>
          <w:szCs w:val="28"/>
        </w:rPr>
        <w:t>, [w:] Marek Świdziński (red.), „Sytuacja osób głuchych w Polsce. Raport zespołu ds. g/Głuchych przy Rzeczniku Praw Obywatelskich”, Biuro Rzecznika Praw Obywatelskich, Warszawa 2014</w:t>
      </w:r>
    </w:p>
    <w:p w:rsidR="00C14176" w:rsidRDefault="008C05AD" w:rsidP="00473B50">
      <w:pPr>
        <w:pStyle w:val="Normalny1"/>
        <w:numPr>
          <w:ilvl w:val="0"/>
          <w:numId w:val="5"/>
        </w:numPr>
        <w:spacing w:line="480" w:lineRule="auto"/>
        <w:jc w:val="both"/>
      </w:pPr>
      <w:r w:rsidRPr="00473B50">
        <w:rPr>
          <w:rFonts w:ascii="Arial" w:eastAsia="Times New Roman" w:hAnsi="Arial" w:cs="Arial"/>
          <w:sz w:val="28"/>
          <w:szCs w:val="28"/>
        </w:rPr>
        <w:t xml:space="preserve">Szacki J., </w:t>
      </w:r>
      <w:r w:rsidRPr="00473B50">
        <w:rPr>
          <w:rFonts w:ascii="Arial" w:eastAsia="Times New Roman" w:hAnsi="Arial" w:cs="Arial"/>
          <w:b/>
          <w:sz w:val="28"/>
          <w:szCs w:val="28"/>
        </w:rPr>
        <w:t>Historia myśli socjologicznej</w:t>
      </w:r>
      <w:r w:rsidRPr="00473B50">
        <w:rPr>
          <w:rFonts w:ascii="Arial" w:eastAsia="Times New Roman" w:hAnsi="Arial" w:cs="Arial"/>
          <w:sz w:val="28"/>
          <w:szCs w:val="28"/>
        </w:rPr>
        <w:t>, PWN, Warszawa 2006</w:t>
      </w:r>
    </w:p>
    <w:sectPr w:rsidR="00C14176" w:rsidSect="00C14176">
      <w:footerReference w:type="default" r:id="rId11"/>
      <w:pgSz w:w="11900" w:h="16840"/>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35" w:rsidRDefault="00D62235" w:rsidP="00C14176">
      <w:r>
        <w:separator/>
      </w:r>
    </w:p>
  </w:endnote>
  <w:endnote w:type="continuationSeparator" w:id="0">
    <w:p w:rsidR="00D62235" w:rsidRDefault="00D62235" w:rsidP="00C14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8838E0">
    <w:pPr>
      <w:ind w:right="260"/>
      <w:rPr>
        <w:color w:val="0F243E" w:themeColor="text2" w:themeShade="80"/>
        <w:sz w:val="26"/>
        <w:szCs w:val="26"/>
      </w:rPr>
    </w:pPr>
    <w:r w:rsidRPr="008838E0">
      <w:rPr>
        <w:noProof/>
        <w:color w:val="1F497D" w:themeColor="text2"/>
        <w:sz w:val="26"/>
        <w:szCs w:val="26"/>
      </w:rPr>
      <w:pict>
        <v:shapetype id="_x0000_t202" coordsize="21600,21600" o:spt="202" path="m,l,21600r21600,l21600,xe">
          <v:stroke joinstyle="miter"/>
          <v:path gradientshapeok="t" o:connecttype="rect"/>
        </v:shapetype>
        <v:shape id="Pole tekstowe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ajQIAAIo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tY9lq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2C7338" w:rsidRPr="002C7338" w:rsidRDefault="008838E0">
                <w:pPr>
                  <w:jc w:val="center"/>
                  <w:rPr>
                    <w:rFonts w:ascii="Arial" w:hAnsi="Arial" w:cs="Arial"/>
                    <w:b/>
                    <w:color w:val="0F243E" w:themeColor="text2" w:themeShade="80"/>
                    <w:sz w:val="36"/>
                    <w:szCs w:val="36"/>
                  </w:rPr>
                </w:pPr>
                <w:r w:rsidRPr="002C7338">
                  <w:rPr>
                    <w:rFonts w:ascii="Arial" w:hAnsi="Arial" w:cs="Arial"/>
                    <w:b/>
                    <w:color w:val="0F243E" w:themeColor="text2" w:themeShade="80"/>
                    <w:sz w:val="36"/>
                    <w:szCs w:val="36"/>
                  </w:rPr>
                  <w:fldChar w:fldCharType="begin"/>
                </w:r>
                <w:r w:rsidR="002C7338" w:rsidRPr="002C7338">
                  <w:rPr>
                    <w:rFonts w:ascii="Arial" w:hAnsi="Arial" w:cs="Arial"/>
                    <w:b/>
                    <w:color w:val="0F243E" w:themeColor="text2" w:themeShade="80"/>
                    <w:sz w:val="36"/>
                    <w:szCs w:val="36"/>
                  </w:rPr>
                  <w:instrText>PAGE  \* Arabic  \* MERGEFORMAT</w:instrText>
                </w:r>
                <w:r w:rsidRPr="002C7338">
                  <w:rPr>
                    <w:rFonts w:ascii="Arial" w:hAnsi="Arial" w:cs="Arial"/>
                    <w:b/>
                    <w:color w:val="0F243E" w:themeColor="text2" w:themeShade="80"/>
                    <w:sz w:val="36"/>
                    <w:szCs w:val="36"/>
                  </w:rPr>
                  <w:fldChar w:fldCharType="separate"/>
                </w:r>
                <w:r w:rsidR="008355AC">
                  <w:rPr>
                    <w:rFonts w:ascii="Arial" w:hAnsi="Arial" w:cs="Arial"/>
                    <w:b/>
                    <w:noProof/>
                    <w:color w:val="0F243E" w:themeColor="text2" w:themeShade="80"/>
                    <w:sz w:val="36"/>
                    <w:szCs w:val="36"/>
                  </w:rPr>
                  <w:t>45</w:t>
                </w:r>
                <w:r w:rsidRPr="002C7338">
                  <w:rPr>
                    <w:rFonts w:ascii="Arial" w:hAnsi="Arial" w:cs="Arial"/>
                    <w:b/>
                    <w:color w:val="0F243E" w:themeColor="text2" w:themeShade="80"/>
                    <w:sz w:val="36"/>
                    <w:szCs w:val="36"/>
                  </w:rPr>
                  <w:fldChar w:fldCharType="end"/>
                </w:r>
              </w:p>
            </w:txbxContent>
          </v:textbox>
          <w10:wrap anchorx="page" anchory="page"/>
        </v:shape>
      </w:pict>
    </w:r>
  </w:p>
  <w:p w:rsidR="00C14176" w:rsidRDefault="00C14176">
    <w:pPr>
      <w:pStyle w:val="Normalny1"/>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35" w:rsidRDefault="00D62235" w:rsidP="00C14176">
      <w:r>
        <w:separator/>
      </w:r>
    </w:p>
  </w:footnote>
  <w:footnote w:type="continuationSeparator" w:id="0">
    <w:p w:rsidR="00D62235" w:rsidRDefault="00D62235" w:rsidP="00C14176">
      <w:r>
        <w:continuationSeparator/>
      </w:r>
    </w:p>
  </w:footnote>
  <w:footnote w:id="1">
    <w:p w:rsidR="00950424" w:rsidRDefault="00950424" w:rsidP="00950424">
      <w:pPr>
        <w:pStyle w:val="Normalny1"/>
        <w:spacing w:line="480" w:lineRule="auto"/>
        <w:rPr>
          <w:rFonts w:ascii="Arial" w:eastAsia="Times New Roman" w:hAnsi="Arial" w:cs="Arial"/>
        </w:rPr>
      </w:pPr>
    </w:p>
    <w:p w:rsidR="00950424" w:rsidRPr="00363B88" w:rsidRDefault="008C05AD" w:rsidP="00950424">
      <w:pPr>
        <w:pStyle w:val="Normalny1"/>
        <w:spacing w:line="480" w:lineRule="auto"/>
        <w:rPr>
          <w:rFonts w:ascii="Arial" w:eastAsia="Times New Roman" w:hAnsi="Arial" w:cs="Arial"/>
        </w:rPr>
      </w:pPr>
      <w:r w:rsidRPr="00912788">
        <w:rPr>
          <w:rFonts w:ascii="Arial" w:hAnsi="Arial" w:cs="Arial"/>
          <w:b/>
          <w:sz w:val="36"/>
          <w:szCs w:val="36"/>
          <w:vertAlign w:val="superscript"/>
        </w:rPr>
        <w:footnoteRef/>
      </w:r>
      <w:r w:rsidRPr="00912788">
        <w:rPr>
          <w:rFonts w:ascii="Arial" w:eastAsia="Times New Roman" w:hAnsi="Arial" w:cs="Arial"/>
          <w:b/>
          <w:sz w:val="36"/>
          <w:szCs w:val="36"/>
        </w:rPr>
        <w:t xml:space="preserve"> </w:t>
      </w:r>
      <w:r w:rsidR="00264AFE">
        <w:rPr>
          <w:rFonts w:ascii="Arial" w:eastAsia="Times New Roman" w:hAnsi="Arial" w:cs="Arial"/>
          <w:b/>
        </w:rPr>
        <w:t xml:space="preserve"> </w:t>
      </w:r>
      <w:r w:rsidRPr="00363B88">
        <w:rPr>
          <w:rFonts w:ascii="Arial" w:eastAsia="Times New Roman" w:hAnsi="Arial" w:cs="Arial"/>
        </w:rPr>
        <w:t xml:space="preserve">W raporcie pisząc Głusi wielką literą, mamy na myśli osoby współtworzące </w:t>
      </w:r>
    </w:p>
    <w:p w:rsidR="00950424" w:rsidRPr="00363B88" w:rsidRDefault="008C05AD" w:rsidP="00950424">
      <w:pPr>
        <w:pStyle w:val="Normalny1"/>
        <w:spacing w:line="480" w:lineRule="auto"/>
        <w:rPr>
          <w:rFonts w:ascii="Arial" w:eastAsia="Times New Roman" w:hAnsi="Arial" w:cs="Arial"/>
        </w:rPr>
      </w:pPr>
      <w:r w:rsidRPr="00363B88">
        <w:rPr>
          <w:rFonts w:ascii="Arial" w:eastAsia="Times New Roman" w:hAnsi="Arial" w:cs="Arial"/>
        </w:rPr>
        <w:t xml:space="preserve">kulturę Głuchych, poprzez przede wszystkim funkcjonowanie w systemie </w:t>
      </w:r>
    </w:p>
    <w:p w:rsidR="00C14176" w:rsidRPr="00950424" w:rsidRDefault="008C05AD" w:rsidP="00950424">
      <w:pPr>
        <w:pStyle w:val="Normalny1"/>
        <w:spacing w:line="480" w:lineRule="auto"/>
        <w:rPr>
          <w:rFonts w:ascii="Arial" w:hAnsi="Arial" w:cs="Arial"/>
        </w:rPr>
      </w:pPr>
      <w:r w:rsidRPr="00363B88">
        <w:rPr>
          <w:rFonts w:ascii="Arial" w:eastAsia="Times New Roman" w:hAnsi="Arial" w:cs="Arial"/>
        </w:rPr>
        <w:t>Polskiego Języka Migowego.</w:t>
      </w:r>
    </w:p>
  </w:footnote>
  <w:footnote w:id="2">
    <w:p w:rsidR="004562B5" w:rsidRDefault="004562B5" w:rsidP="004562B5">
      <w:pPr>
        <w:pStyle w:val="Normalny1"/>
        <w:spacing w:line="480" w:lineRule="auto"/>
        <w:rPr>
          <w:rFonts w:ascii="Arial" w:eastAsia="Times New Roman" w:hAnsi="Arial" w:cs="Arial"/>
          <w:b/>
        </w:rPr>
      </w:pPr>
    </w:p>
    <w:p w:rsidR="00264AFE" w:rsidRPr="00363B88" w:rsidRDefault="008C05AD" w:rsidP="004562B5">
      <w:pPr>
        <w:pStyle w:val="Normalny1"/>
        <w:spacing w:line="480" w:lineRule="auto"/>
        <w:rPr>
          <w:rFonts w:ascii="Arial" w:eastAsia="Times New Roman" w:hAnsi="Arial" w:cs="Arial"/>
        </w:rPr>
      </w:pPr>
      <w:r w:rsidRPr="00912788">
        <w:rPr>
          <w:rFonts w:ascii="Arial" w:hAnsi="Arial" w:cs="Arial"/>
          <w:b/>
          <w:sz w:val="36"/>
          <w:szCs w:val="36"/>
          <w:vertAlign w:val="superscript"/>
        </w:rPr>
        <w:footnoteRef/>
      </w:r>
      <w:r w:rsidRPr="004562B5">
        <w:rPr>
          <w:rFonts w:ascii="Arial" w:eastAsia="Times New Roman" w:hAnsi="Arial" w:cs="Arial"/>
          <w:b/>
        </w:rPr>
        <w:t xml:space="preserve"> </w:t>
      </w:r>
      <w:r w:rsidR="00264AFE">
        <w:rPr>
          <w:rFonts w:ascii="Arial" w:eastAsia="Times New Roman" w:hAnsi="Arial" w:cs="Arial"/>
          <w:b/>
        </w:rPr>
        <w:t xml:space="preserve"> </w:t>
      </w:r>
      <w:r w:rsidRPr="00363B88">
        <w:rPr>
          <w:rFonts w:ascii="Arial" w:eastAsia="Times New Roman" w:hAnsi="Arial" w:cs="Arial"/>
        </w:rPr>
        <w:t xml:space="preserve">Metoda analizy wypracowana przez Annę Buchner i Katarzynę Zaniewską, wykorzystywana dotychczas do badań sieci </w:t>
      </w:r>
      <w:proofErr w:type="spellStart"/>
      <w:r w:rsidRPr="00363B88">
        <w:rPr>
          <w:rFonts w:ascii="Arial" w:eastAsia="Times New Roman" w:hAnsi="Arial" w:cs="Arial"/>
        </w:rPr>
        <w:t>społecznościowych</w:t>
      </w:r>
      <w:proofErr w:type="spellEnd"/>
      <w:r w:rsidRPr="00363B88">
        <w:rPr>
          <w:rFonts w:ascii="Arial" w:eastAsia="Times New Roman" w:hAnsi="Arial" w:cs="Arial"/>
        </w:rPr>
        <w:t xml:space="preserve"> i instytucji kultury, której nazwa nawiązuje do skojarzenia z </w:t>
      </w:r>
      <w:r w:rsidRPr="00363B88">
        <w:rPr>
          <w:rFonts w:ascii="Arial" w:eastAsia="Times New Roman" w:hAnsi="Arial" w:cs="Arial"/>
          <w:b/>
        </w:rPr>
        <w:t>„Kartą zdrowia pacjenta”</w:t>
      </w:r>
      <w:r w:rsidRPr="00363B88">
        <w:rPr>
          <w:rFonts w:ascii="Arial" w:eastAsia="Times New Roman" w:hAnsi="Arial" w:cs="Arial"/>
        </w:rPr>
        <w:t xml:space="preserve"> </w:t>
      </w:r>
      <w:r w:rsidR="00264AFE" w:rsidRPr="00363B88">
        <w:rPr>
          <w:rFonts w:ascii="Arial" w:eastAsia="Times New Roman" w:hAnsi="Arial" w:cs="Arial"/>
        </w:rPr>
        <w:t>–</w:t>
      </w:r>
    </w:p>
    <w:p w:rsidR="00C14176" w:rsidRPr="004562B5" w:rsidRDefault="008C05AD" w:rsidP="004562B5">
      <w:pPr>
        <w:pStyle w:val="Normalny1"/>
        <w:spacing w:line="480" w:lineRule="auto"/>
        <w:rPr>
          <w:rFonts w:ascii="Arial" w:hAnsi="Arial" w:cs="Arial"/>
          <w:b/>
        </w:rPr>
      </w:pPr>
      <w:r w:rsidRPr="00363B88">
        <w:rPr>
          <w:rFonts w:ascii="Arial" w:eastAsia="Times New Roman" w:hAnsi="Arial" w:cs="Arial"/>
        </w:rPr>
        <w:t>– w tym wypadku badanych G</w:t>
      </w:r>
      <w:r w:rsidR="00264AFE" w:rsidRPr="00363B88">
        <w:rPr>
          <w:rFonts w:ascii="Arial" w:eastAsia="Times New Roman" w:hAnsi="Arial" w:cs="Arial"/>
        </w:rPr>
        <w:t xml:space="preserve"> </w:t>
      </w:r>
      <w:r w:rsidRPr="00363B88">
        <w:rPr>
          <w:rFonts w:ascii="Arial" w:eastAsia="Times New Roman" w:hAnsi="Arial" w:cs="Arial"/>
        </w:rPr>
        <w:t>/</w:t>
      </w:r>
      <w:r w:rsidR="00264AFE" w:rsidRPr="00363B88">
        <w:rPr>
          <w:rFonts w:ascii="Arial" w:eastAsia="Times New Roman" w:hAnsi="Arial" w:cs="Arial"/>
        </w:rPr>
        <w:t xml:space="preserve"> </w:t>
      </w:r>
      <w:r w:rsidRPr="00363B88">
        <w:rPr>
          <w:rFonts w:ascii="Arial" w:eastAsia="Times New Roman" w:hAnsi="Arial" w:cs="Arial"/>
        </w:rPr>
        <w:t>głuchych i słabosłyszących</w:t>
      </w:r>
      <w:r w:rsidRPr="004562B5">
        <w:rPr>
          <w:rFonts w:ascii="Arial" w:eastAsia="Times New Roman" w:hAnsi="Arial" w:cs="Arial"/>
          <w:b/>
        </w:rPr>
        <w:t>.</w:t>
      </w:r>
    </w:p>
  </w:footnote>
  <w:footnote w:id="3">
    <w:p w:rsidR="00716A88" w:rsidRDefault="00716A88" w:rsidP="00716A88">
      <w:pPr>
        <w:pStyle w:val="Normalny1"/>
        <w:spacing w:line="480" w:lineRule="auto"/>
        <w:rPr>
          <w:rFonts w:ascii="Arial" w:eastAsia="Times New Roman" w:hAnsi="Arial" w:cs="Arial"/>
          <w:b/>
          <w:sz w:val="36"/>
          <w:szCs w:val="36"/>
        </w:rPr>
      </w:pPr>
    </w:p>
    <w:p w:rsidR="00C14176" w:rsidRPr="00716A88" w:rsidRDefault="008C05AD" w:rsidP="00716A88">
      <w:pPr>
        <w:pStyle w:val="Normalny1"/>
        <w:spacing w:line="480" w:lineRule="auto"/>
        <w:rPr>
          <w:rFonts w:ascii="Arial" w:hAnsi="Arial" w:cs="Arial"/>
          <w:b/>
        </w:rPr>
      </w:pPr>
      <w:r w:rsidRPr="00716A88">
        <w:rPr>
          <w:rFonts w:ascii="Arial" w:hAnsi="Arial" w:cs="Arial"/>
          <w:b/>
          <w:sz w:val="36"/>
          <w:szCs w:val="36"/>
          <w:vertAlign w:val="superscript"/>
        </w:rPr>
        <w:footnoteRef/>
      </w:r>
      <w:r w:rsidR="00716A88" w:rsidRPr="00716A88">
        <w:rPr>
          <w:rFonts w:ascii="Arial" w:eastAsia="Times New Roman" w:hAnsi="Arial" w:cs="Arial"/>
          <w:b/>
          <w:sz w:val="36"/>
          <w:szCs w:val="36"/>
        </w:rPr>
        <w:t xml:space="preserve"> </w:t>
      </w:r>
      <w:r w:rsidRPr="00716A88">
        <w:rPr>
          <w:rFonts w:ascii="Arial" w:eastAsia="Times New Roman" w:hAnsi="Arial" w:cs="Arial"/>
        </w:rPr>
        <w:t xml:space="preserve"> </w:t>
      </w:r>
      <w:r w:rsidRPr="00BF293B">
        <w:rPr>
          <w:rFonts w:ascii="Arial" w:eastAsia="Times New Roman" w:hAnsi="Arial" w:cs="Arial"/>
        </w:rPr>
        <w:t xml:space="preserve">Mariusz Sak, </w:t>
      </w:r>
      <w:r w:rsidR="00716A88" w:rsidRPr="00BF293B">
        <w:rPr>
          <w:rFonts w:ascii="Arial" w:eastAsia="Times New Roman" w:hAnsi="Arial" w:cs="Arial"/>
          <w:b/>
        </w:rPr>
        <w:t>„</w:t>
      </w:r>
      <w:r w:rsidRPr="00BF293B">
        <w:rPr>
          <w:rFonts w:ascii="Arial" w:eastAsia="Times New Roman" w:hAnsi="Arial" w:cs="Arial"/>
          <w:b/>
        </w:rPr>
        <w:t xml:space="preserve">4 kroki – Wsparcie osób </w:t>
      </w:r>
      <w:r w:rsidR="00E80BC1" w:rsidRPr="00BF293B">
        <w:rPr>
          <w:rFonts w:ascii="Arial" w:eastAsia="Times New Roman" w:hAnsi="Arial" w:cs="Arial"/>
          <w:b/>
        </w:rPr>
        <w:t>niesłyszących</w:t>
      </w:r>
      <w:r w:rsidRPr="00BF293B">
        <w:rPr>
          <w:rFonts w:ascii="Arial" w:eastAsia="Times New Roman" w:hAnsi="Arial" w:cs="Arial"/>
          <w:b/>
        </w:rPr>
        <w:t xml:space="preserve"> na rynku pracy. Podręcznik dobrych praktyk</w:t>
      </w:r>
      <w:r w:rsidR="00716A88" w:rsidRPr="00BF293B">
        <w:rPr>
          <w:rFonts w:ascii="Arial" w:eastAsia="Times New Roman" w:hAnsi="Arial" w:cs="Arial"/>
          <w:b/>
        </w:rPr>
        <w:t>”</w:t>
      </w:r>
      <w:r w:rsidRPr="00BF293B">
        <w:rPr>
          <w:rFonts w:ascii="Arial" w:eastAsia="Times New Roman" w:hAnsi="Arial" w:cs="Arial"/>
          <w:i/>
        </w:rPr>
        <w:t>,</w:t>
      </w:r>
      <w:r w:rsidRPr="00BF293B">
        <w:rPr>
          <w:rFonts w:ascii="Arial" w:eastAsia="Times New Roman" w:hAnsi="Arial" w:cs="Arial"/>
        </w:rPr>
        <w:t xml:space="preserve"> </w:t>
      </w:r>
      <w:r w:rsidR="00E80BC1" w:rsidRPr="00BF293B">
        <w:rPr>
          <w:rFonts w:ascii="Arial" w:eastAsia="Times New Roman" w:hAnsi="Arial" w:cs="Arial"/>
        </w:rPr>
        <w:t>Państwowy</w:t>
      </w:r>
      <w:r w:rsidRPr="00BF293B">
        <w:rPr>
          <w:rFonts w:ascii="Arial" w:eastAsia="Times New Roman" w:hAnsi="Arial" w:cs="Arial"/>
        </w:rPr>
        <w:t xml:space="preserve"> Fundusz Rehabilitacji Osób Niepełnosprawnych, Warszawa 2012, s. 11.</w:t>
      </w:r>
      <w:r w:rsidRPr="00716A88">
        <w:rPr>
          <w:rFonts w:ascii="Arial" w:eastAsia="Times New Roman" w:hAnsi="Arial" w:cs="Arial"/>
          <w:b/>
        </w:rPr>
        <w:t xml:space="preserve">  </w:t>
      </w:r>
    </w:p>
  </w:footnote>
  <w:footnote w:id="4">
    <w:p w:rsidR="00C14176" w:rsidRPr="00716A88" w:rsidRDefault="008C05AD" w:rsidP="00716A88">
      <w:pPr>
        <w:pStyle w:val="Normalny1"/>
        <w:spacing w:line="480" w:lineRule="auto"/>
        <w:rPr>
          <w:b/>
        </w:rPr>
      </w:pPr>
      <w:r w:rsidRPr="00716A88">
        <w:rPr>
          <w:rFonts w:ascii="Arial" w:hAnsi="Arial" w:cs="Arial"/>
          <w:b/>
          <w:sz w:val="36"/>
          <w:szCs w:val="36"/>
          <w:vertAlign w:val="superscript"/>
        </w:rPr>
        <w:footnoteRef/>
      </w:r>
      <w:r w:rsidRPr="00716A88">
        <w:rPr>
          <w:rFonts w:ascii="Arial" w:eastAsia="Times New Roman" w:hAnsi="Arial" w:cs="Arial"/>
          <w:b/>
          <w:sz w:val="36"/>
          <w:szCs w:val="36"/>
        </w:rPr>
        <w:t xml:space="preserve"> </w:t>
      </w:r>
      <w:r w:rsidR="00716A88">
        <w:rPr>
          <w:rFonts w:ascii="Arial" w:eastAsia="Times New Roman" w:hAnsi="Arial" w:cs="Arial"/>
          <w:b/>
        </w:rPr>
        <w:t xml:space="preserve"> </w:t>
      </w:r>
      <w:r w:rsidRPr="00BF293B">
        <w:rPr>
          <w:rFonts w:ascii="Arial" w:eastAsia="Times New Roman" w:hAnsi="Arial" w:cs="Arial"/>
        </w:rPr>
        <w:t>Tamże.</w:t>
      </w:r>
    </w:p>
  </w:footnote>
  <w:footnote w:id="5">
    <w:p w:rsidR="007400C2" w:rsidRDefault="007400C2">
      <w:pPr>
        <w:pStyle w:val="Normalny1"/>
        <w:rPr>
          <w:rFonts w:ascii="Arial" w:eastAsia="Times New Roman" w:hAnsi="Arial" w:cs="Arial"/>
          <w:b/>
        </w:rPr>
      </w:pPr>
    </w:p>
    <w:p w:rsidR="00C14176" w:rsidRPr="007400C2" w:rsidRDefault="008C05AD">
      <w:pPr>
        <w:pStyle w:val="Normalny1"/>
        <w:rPr>
          <w:rFonts w:ascii="Arial" w:hAnsi="Arial" w:cs="Arial"/>
          <w:b/>
        </w:rPr>
      </w:pPr>
      <w:r w:rsidRPr="007400C2">
        <w:rPr>
          <w:rFonts w:ascii="Arial" w:hAnsi="Arial" w:cs="Arial"/>
          <w:b/>
          <w:sz w:val="36"/>
          <w:szCs w:val="36"/>
          <w:vertAlign w:val="superscript"/>
        </w:rPr>
        <w:footnoteRef/>
      </w:r>
      <w:r w:rsidR="007400C2">
        <w:rPr>
          <w:rFonts w:ascii="Arial" w:eastAsia="Times New Roman" w:hAnsi="Arial" w:cs="Arial"/>
          <w:b/>
        </w:rPr>
        <w:t xml:space="preserve"> </w:t>
      </w:r>
      <w:r w:rsidRPr="007400C2">
        <w:rPr>
          <w:rFonts w:ascii="Arial" w:eastAsia="Times New Roman" w:hAnsi="Arial" w:cs="Arial"/>
          <w:b/>
        </w:rPr>
        <w:t xml:space="preserve"> </w:t>
      </w:r>
      <w:r w:rsidRPr="00BF293B">
        <w:rPr>
          <w:rFonts w:ascii="Arial" w:eastAsia="Times New Roman" w:hAnsi="Arial" w:cs="Arial"/>
        </w:rPr>
        <w:t>Tamże, s. 8.</w:t>
      </w:r>
      <w:r w:rsidRPr="007400C2">
        <w:rPr>
          <w:rFonts w:ascii="Arial" w:eastAsia="Times New Roman" w:hAnsi="Arial" w:cs="Arial"/>
          <w:b/>
        </w:rPr>
        <w:t xml:space="preserve"> </w:t>
      </w:r>
    </w:p>
  </w:footnote>
  <w:footnote w:id="6">
    <w:p w:rsidR="00835C2E" w:rsidRDefault="00835C2E" w:rsidP="00835C2E">
      <w:pPr>
        <w:pStyle w:val="Normalny1"/>
        <w:spacing w:line="480" w:lineRule="auto"/>
        <w:rPr>
          <w:rFonts w:ascii="Arial" w:eastAsia="Times New Roman" w:hAnsi="Arial" w:cs="Arial"/>
        </w:rPr>
      </w:pPr>
    </w:p>
    <w:p w:rsidR="00C14176" w:rsidRPr="00835C2E" w:rsidRDefault="008C05AD" w:rsidP="00835C2E">
      <w:pPr>
        <w:pStyle w:val="Normalny1"/>
        <w:spacing w:line="480" w:lineRule="auto"/>
        <w:rPr>
          <w:rFonts w:ascii="Arial" w:hAnsi="Arial" w:cs="Arial"/>
        </w:rPr>
      </w:pPr>
      <w:r w:rsidRPr="00835C2E">
        <w:rPr>
          <w:rFonts w:ascii="Arial" w:hAnsi="Arial" w:cs="Arial"/>
          <w:b/>
          <w:sz w:val="36"/>
          <w:szCs w:val="36"/>
          <w:vertAlign w:val="superscript"/>
        </w:rPr>
        <w:footnoteRef/>
      </w:r>
      <w:r w:rsidRPr="00835C2E">
        <w:rPr>
          <w:rFonts w:ascii="Arial" w:eastAsia="Times New Roman" w:hAnsi="Arial" w:cs="Arial"/>
        </w:rPr>
        <w:t xml:space="preserve"> </w:t>
      </w:r>
      <w:r w:rsidR="00835C2E">
        <w:rPr>
          <w:rFonts w:ascii="Arial" w:eastAsia="Times New Roman" w:hAnsi="Arial" w:cs="Arial"/>
        </w:rPr>
        <w:t xml:space="preserve"> </w:t>
      </w:r>
      <w:r w:rsidRPr="00835C2E">
        <w:rPr>
          <w:rFonts w:ascii="Arial" w:eastAsia="Times New Roman" w:hAnsi="Arial" w:cs="Arial"/>
        </w:rPr>
        <w:t xml:space="preserve">B. </w:t>
      </w:r>
      <w:proofErr w:type="spellStart"/>
      <w:r w:rsidRPr="00835C2E">
        <w:rPr>
          <w:rFonts w:ascii="Arial" w:eastAsia="Times New Roman" w:hAnsi="Arial" w:cs="Arial"/>
        </w:rPr>
        <w:t>Marganiec</w:t>
      </w:r>
      <w:proofErr w:type="spellEnd"/>
      <w:r w:rsidRPr="00835C2E">
        <w:rPr>
          <w:rFonts w:ascii="Arial" w:eastAsia="Times New Roman" w:hAnsi="Arial" w:cs="Arial"/>
        </w:rPr>
        <w:t xml:space="preserve">, </w:t>
      </w:r>
      <w:r w:rsidRPr="00835C2E">
        <w:rPr>
          <w:rFonts w:ascii="Arial" w:eastAsia="Times New Roman" w:hAnsi="Arial" w:cs="Arial"/>
          <w:b/>
        </w:rPr>
        <w:t>Kultura głuchych</w:t>
      </w:r>
      <w:r w:rsidRPr="00835C2E">
        <w:rPr>
          <w:rFonts w:ascii="Arial" w:eastAsia="Times New Roman" w:hAnsi="Arial" w:cs="Arial"/>
          <w:b/>
          <w:i/>
        </w:rPr>
        <w:t>,</w:t>
      </w:r>
      <w:r w:rsidRPr="00835C2E">
        <w:rPr>
          <w:rFonts w:ascii="Arial" w:eastAsia="Times New Roman" w:hAnsi="Arial" w:cs="Arial"/>
          <w:i/>
        </w:rPr>
        <w:t xml:space="preserve"> </w:t>
      </w:r>
      <w:r w:rsidRPr="00835C2E">
        <w:rPr>
          <w:rFonts w:ascii="Arial" w:eastAsia="Times New Roman" w:hAnsi="Arial" w:cs="Arial"/>
        </w:rPr>
        <w:t xml:space="preserve">[w:] Marek Świdziński (red.), „Sytuacja osób głuchych w Polsce. Raport zespołu ds. g/Głuchych przy Rzeczniku Praw Obywatelskich”, Biuro Rzecznika Praw Obywatelskich, Warszawa 2014, ss. 137-138. </w:t>
      </w:r>
    </w:p>
  </w:footnote>
  <w:footnote w:id="7">
    <w:p w:rsidR="00C14176" w:rsidRDefault="008C05AD" w:rsidP="00835C2E">
      <w:pPr>
        <w:pStyle w:val="Normalny1"/>
        <w:spacing w:line="480" w:lineRule="auto"/>
      </w:pPr>
      <w:r w:rsidRPr="00835C2E">
        <w:rPr>
          <w:rFonts w:ascii="Arial" w:hAnsi="Arial" w:cs="Arial"/>
          <w:b/>
          <w:sz w:val="36"/>
          <w:szCs w:val="36"/>
          <w:vertAlign w:val="superscript"/>
        </w:rPr>
        <w:footnoteRef/>
      </w:r>
      <w:r w:rsidRPr="00835C2E">
        <w:rPr>
          <w:rFonts w:ascii="Arial" w:eastAsia="Times New Roman" w:hAnsi="Arial" w:cs="Arial"/>
          <w:b/>
          <w:sz w:val="36"/>
          <w:szCs w:val="36"/>
        </w:rPr>
        <w:t xml:space="preserve"> </w:t>
      </w:r>
      <w:r w:rsidR="00835C2E">
        <w:rPr>
          <w:rFonts w:ascii="Arial" w:eastAsia="Times New Roman" w:hAnsi="Arial" w:cs="Arial"/>
        </w:rPr>
        <w:t xml:space="preserve"> </w:t>
      </w:r>
      <w:r w:rsidRPr="00835C2E">
        <w:rPr>
          <w:rFonts w:ascii="Arial" w:eastAsia="Times New Roman" w:hAnsi="Arial" w:cs="Arial"/>
        </w:rPr>
        <w:t>Tamże, ss. 139</w:t>
      </w:r>
      <w:r w:rsidR="00395999">
        <w:rPr>
          <w:rFonts w:ascii="Arial" w:eastAsia="Times New Roman" w:hAnsi="Arial" w:cs="Arial"/>
        </w:rPr>
        <w:t xml:space="preserve"> </w:t>
      </w:r>
      <w:r w:rsidRPr="00835C2E">
        <w:rPr>
          <w:rFonts w:ascii="Arial" w:eastAsia="Times New Roman" w:hAnsi="Arial" w:cs="Arial"/>
        </w:rPr>
        <w:t>-</w:t>
      </w:r>
      <w:r w:rsidR="00395999">
        <w:rPr>
          <w:rFonts w:ascii="Arial" w:eastAsia="Times New Roman" w:hAnsi="Arial" w:cs="Arial"/>
        </w:rPr>
        <w:t xml:space="preserve"> </w:t>
      </w:r>
      <w:r w:rsidRPr="00835C2E">
        <w:rPr>
          <w:rFonts w:ascii="Arial" w:eastAsia="Times New Roman" w:hAnsi="Arial" w:cs="Arial"/>
        </w:rPr>
        <w:t>140.</w:t>
      </w:r>
    </w:p>
  </w:footnote>
  <w:footnote w:id="8">
    <w:p w:rsidR="00C00E20" w:rsidRDefault="00C00E20" w:rsidP="00C00E20">
      <w:pPr>
        <w:pStyle w:val="Normalny1"/>
        <w:spacing w:line="480" w:lineRule="auto"/>
        <w:rPr>
          <w:rFonts w:ascii="Arial" w:eastAsia="Times New Roman" w:hAnsi="Arial" w:cs="Arial"/>
        </w:rPr>
      </w:pPr>
    </w:p>
    <w:p w:rsidR="00C14176" w:rsidRPr="00C00E20" w:rsidRDefault="008C05AD" w:rsidP="00C00E20">
      <w:pPr>
        <w:pStyle w:val="Normalny1"/>
        <w:spacing w:line="480" w:lineRule="auto"/>
        <w:rPr>
          <w:rFonts w:ascii="Arial" w:hAnsi="Arial" w:cs="Arial"/>
        </w:rPr>
      </w:pPr>
      <w:r w:rsidRPr="00C00E20">
        <w:rPr>
          <w:rFonts w:ascii="Arial" w:hAnsi="Arial" w:cs="Arial"/>
          <w:b/>
          <w:sz w:val="36"/>
          <w:szCs w:val="36"/>
          <w:vertAlign w:val="superscript"/>
        </w:rPr>
        <w:footnoteRef/>
      </w:r>
      <w:r w:rsidRPr="00C00E20">
        <w:rPr>
          <w:rFonts w:ascii="Arial" w:eastAsia="Times New Roman" w:hAnsi="Arial" w:cs="Arial"/>
        </w:rPr>
        <w:t xml:space="preserve">  M. Świdziński,</w:t>
      </w:r>
      <w:r w:rsidRPr="00C00E20">
        <w:rPr>
          <w:rFonts w:ascii="Arial" w:eastAsia="Times New Roman" w:hAnsi="Arial" w:cs="Arial"/>
          <w:i/>
        </w:rPr>
        <w:t xml:space="preserve"> </w:t>
      </w:r>
      <w:r w:rsidRPr="00621DA8">
        <w:rPr>
          <w:rFonts w:ascii="Arial" w:eastAsia="Times New Roman" w:hAnsi="Arial" w:cs="Arial"/>
          <w:b/>
        </w:rPr>
        <w:t>Kultura głuchych</w:t>
      </w:r>
      <w:r w:rsidRPr="00C00E20">
        <w:rPr>
          <w:rFonts w:ascii="Arial" w:eastAsia="Times New Roman" w:hAnsi="Arial" w:cs="Arial"/>
          <w:i/>
        </w:rPr>
        <w:t xml:space="preserve">, </w:t>
      </w:r>
      <w:r w:rsidRPr="00C00E20">
        <w:rPr>
          <w:rFonts w:ascii="Arial" w:eastAsia="Times New Roman" w:hAnsi="Arial" w:cs="Arial"/>
        </w:rPr>
        <w:t>[w:] Marek Świdziński (red.), „Sytuacja osób głuchych w Polsce</w:t>
      </w:r>
      <w:r w:rsidRPr="00C00E20">
        <w:rPr>
          <w:rFonts w:ascii="MS Gothic" w:eastAsia="MS Gothic" w:hAnsi="MS Gothic" w:cs="MS Gothic" w:hint="eastAsia"/>
        </w:rPr>
        <w:t> </w:t>
      </w:r>
      <w:r w:rsidRPr="00C00E20">
        <w:rPr>
          <w:rFonts w:ascii="Arial" w:eastAsia="Times New Roman" w:hAnsi="Arial" w:cs="Arial"/>
        </w:rPr>
        <w:t xml:space="preserve">Raport zespołu ds. g/Głuchych przy Rzeczniku Praw Obywatelskich”, Biuro Rzecznika Praw Obywatelskich, Warszawa 2014, s. 8. </w:t>
      </w:r>
    </w:p>
  </w:footnote>
  <w:footnote w:id="9">
    <w:p w:rsidR="00934226" w:rsidRDefault="00934226">
      <w:pPr>
        <w:pStyle w:val="Normalny1"/>
        <w:rPr>
          <w:rFonts w:ascii="Arial" w:eastAsia="Times New Roman" w:hAnsi="Arial" w:cs="Arial"/>
        </w:rPr>
      </w:pPr>
    </w:p>
    <w:p w:rsidR="00C14176" w:rsidRPr="00934226" w:rsidRDefault="008C05AD">
      <w:pPr>
        <w:pStyle w:val="Normalny1"/>
        <w:rPr>
          <w:rFonts w:ascii="Arial" w:hAnsi="Arial" w:cs="Arial"/>
        </w:rPr>
      </w:pPr>
      <w:r w:rsidRPr="00934226">
        <w:rPr>
          <w:rFonts w:ascii="Arial" w:hAnsi="Arial" w:cs="Arial"/>
          <w:b/>
          <w:sz w:val="36"/>
          <w:szCs w:val="36"/>
          <w:vertAlign w:val="superscript"/>
        </w:rPr>
        <w:footnoteRef/>
      </w:r>
      <w:r w:rsidR="00934226">
        <w:rPr>
          <w:rFonts w:ascii="Arial" w:eastAsia="Times New Roman" w:hAnsi="Arial" w:cs="Arial"/>
        </w:rPr>
        <w:t xml:space="preserve"> </w:t>
      </w:r>
      <w:r w:rsidRPr="00934226">
        <w:rPr>
          <w:rFonts w:ascii="Arial" w:eastAsia="Times New Roman" w:hAnsi="Arial" w:cs="Arial"/>
        </w:rPr>
        <w:t xml:space="preserve"> M. Świdziński, </w:t>
      </w:r>
      <w:r w:rsidRPr="00934226">
        <w:rPr>
          <w:rFonts w:ascii="Arial" w:eastAsia="Times New Roman" w:hAnsi="Arial" w:cs="Arial"/>
          <w:i/>
        </w:rPr>
        <w:t xml:space="preserve">Dz. cyt., </w:t>
      </w:r>
      <w:r w:rsidRPr="00934226">
        <w:rPr>
          <w:rFonts w:ascii="Arial" w:eastAsia="Times New Roman" w:hAnsi="Arial" w:cs="Arial"/>
        </w:rPr>
        <w:t xml:space="preserve">s. 8.  </w:t>
      </w:r>
    </w:p>
  </w:footnote>
  <w:footnote w:id="10">
    <w:p w:rsidR="00D04259" w:rsidRDefault="00D04259" w:rsidP="00EA45B0">
      <w:pPr>
        <w:pStyle w:val="Normalny1"/>
        <w:spacing w:line="480" w:lineRule="auto"/>
        <w:rPr>
          <w:rFonts w:ascii="Arial" w:eastAsia="Times New Roman" w:hAnsi="Arial" w:cs="Arial"/>
        </w:rPr>
      </w:pPr>
    </w:p>
    <w:p w:rsidR="00C14176" w:rsidRPr="00EA45B0" w:rsidRDefault="008C05AD" w:rsidP="00EA45B0">
      <w:pPr>
        <w:pStyle w:val="Normalny1"/>
        <w:spacing w:line="480" w:lineRule="auto"/>
        <w:rPr>
          <w:rFonts w:ascii="Arial" w:hAnsi="Arial" w:cs="Arial"/>
        </w:rPr>
      </w:pPr>
      <w:r w:rsidRPr="00D04259">
        <w:rPr>
          <w:rFonts w:ascii="Arial" w:hAnsi="Arial" w:cs="Arial"/>
          <w:b/>
          <w:sz w:val="36"/>
          <w:szCs w:val="36"/>
          <w:vertAlign w:val="superscript"/>
        </w:rPr>
        <w:footnoteRef/>
      </w:r>
      <w:r w:rsidRPr="00D04259">
        <w:rPr>
          <w:rFonts w:ascii="Arial" w:eastAsia="Times New Roman" w:hAnsi="Arial" w:cs="Arial"/>
          <w:b/>
          <w:sz w:val="36"/>
          <w:szCs w:val="36"/>
        </w:rPr>
        <w:t xml:space="preserve"> </w:t>
      </w:r>
      <w:r w:rsidR="00D04259">
        <w:rPr>
          <w:rFonts w:ascii="Arial" w:eastAsia="Times New Roman" w:hAnsi="Arial" w:cs="Arial"/>
        </w:rPr>
        <w:t xml:space="preserve"> </w:t>
      </w:r>
      <w:r w:rsidRPr="00EA45B0">
        <w:rPr>
          <w:rFonts w:ascii="Arial" w:eastAsia="Times New Roman" w:hAnsi="Arial" w:cs="Arial"/>
        </w:rPr>
        <w:t xml:space="preserve">Strona </w:t>
      </w:r>
      <w:r w:rsidR="00F362F0" w:rsidRPr="00EA45B0">
        <w:rPr>
          <w:rFonts w:ascii="Arial" w:eastAsia="Times New Roman" w:hAnsi="Arial" w:cs="Arial"/>
        </w:rPr>
        <w:t>internetowa</w:t>
      </w:r>
      <w:r w:rsidRPr="00EA45B0">
        <w:rPr>
          <w:rFonts w:ascii="Arial" w:eastAsia="Times New Roman" w:hAnsi="Arial" w:cs="Arial"/>
        </w:rPr>
        <w:t xml:space="preserve"> Fundacji Promocji Kultury Głuchych KOKON - </w:t>
      </w:r>
      <w:hyperlink r:id="rId1">
        <w:r w:rsidRPr="00EA45B0">
          <w:rPr>
            <w:rFonts w:ascii="Arial" w:eastAsia="Times New Roman" w:hAnsi="Arial" w:cs="Arial"/>
            <w:color w:val="auto"/>
          </w:rPr>
          <w:t>http://www.fundacjakokon.pl/czytelnia/czym-jest-kg/</w:t>
        </w:r>
      </w:hyperlink>
      <w:r w:rsidRPr="00EA45B0">
        <w:rPr>
          <w:rFonts w:ascii="Arial" w:eastAsia="Times New Roman" w:hAnsi="Arial" w:cs="Arial"/>
          <w:color w:val="auto"/>
        </w:rPr>
        <w:t>.</w:t>
      </w:r>
    </w:p>
  </w:footnote>
  <w:footnote w:id="11">
    <w:p w:rsidR="00504F8C" w:rsidRDefault="00504F8C" w:rsidP="00504F8C">
      <w:pPr>
        <w:pStyle w:val="Normalny1"/>
        <w:spacing w:line="480" w:lineRule="auto"/>
        <w:rPr>
          <w:rFonts w:ascii="Arial" w:eastAsia="Times New Roman" w:hAnsi="Arial" w:cs="Arial"/>
          <w:color w:val="auto"/>
        </w:rPr>
      </w:pPr>
    </w:p>
    <w:p w:rsidR="00C14176" w:rsidRPr="00D82BAB" w:rsidRDefault="008C05AD" w:rsidP="00504F8C">
      <w:pPr>
        <w:pStyle w:val="Normalny1"/>
        <w:spacing w:line="480" w:lineRule="auto"/>
        <w:rPr>
          <w:rFonts w:ascii="Arial" w:hAnsi="Arial" w:cs="Arial"/>
        </w:rPr>
      </w:pPr>
      <w:r w:rsidRPr="00504F8C">
        <w:rPr>
          <w:rFonts w:ascii="Arial" w:hAnsi="Arial" w:cs="Arial"/>
          <w:b/>
          <w:color w:val="auto"/>
          <w:sz w:val="36"/>
          <w:szCs w:val="36"/>
          <w:vertAlign w:val="superscript"/>
        </w:rPr>
        <w:footnoteRef/>
      </w:r>
      <w:r w:rsidRPr="00D82BAB">
        <w:rPr>
          <w:rFonts w:ascii="Arial" w:eastAsia="Times New Roman" w:hAnsi="Arial" w:cs="Arial"/>
          <w:color w:val="auto"/>
        </w:rPr>
        <w:t xml:space="preserve"> </w:t>
      </w:r>
      <w:r w:rsidR="00504F8C">
        <w:rPr>
          <w:rFonts w:ascii="Arial" w:eastAsia="Times New Roman" w:hAnsi="Arial" w:cs="Arial"/>
          <w:color w:val="auto"/>
        </w:rPr>
        <w:t xml:space="preserve"> </w:t>
      </w:r>
      <w:r w:rsidRPr="00D82BAB">
        <w:rPr>
          <w:rFonts w:ascii="Arial" w:eastAsia="Times New Roman" w:hAnsi="Arial" w:cs="Arial"/>
          <w:color w:val="auto"/>
        </w:rPr>
        <w:t xml:space="preserve">M. Świdziński, </w:t>
      </w:r>
      <w:r w:rsidRPr="00504F8C">
        <w:rPr>
          <w:rFonts w:ascii="Arial" w:eastAsia="Times New Roman" w:hAnsi="Arial" w:cs="Arial"/>
          <w:b/>
          <w:color w:val="auto"/>
        </w:rPr>
        <w:t xml:space="preserve">Po </w:t>
      </w:r>
      <w:proofErr w:type="spellStart"/>
      <w:r w:rsidRPr="00504F8C">
        <w:rPr>
          <w:rFonts w:ascii="Arial" w:eastAsia="Times New Roman" w:hAnsi="Arial" w:cs="Arial"/>
          <w:b/>
          <w:color w:val="auto"/>
        </w:rPr>
        <w:t>głuchoniemsku</w:t>
      </w:r>
      <w:proofErr w:type="spellEnd"/>
      <w:r w:rsidRPr="00D82BAB">
        <w:rPr>
          <w:rFonts w:ascii="Arial" w:eastAsia="Times New Roman" w:hAnsi="Arial" w:cs="Arial"/>
          <w:color w:val="auto"/>
        </w:rPr>
        <w:t>, źródło:</w:t>
      </w:r>
      <w:hyperlink r:id="rId2">
        <w:r w:rsidRPr="00D82BAB">
          <w:rPr>
            <w:rFonts w:ascii="Arial" w:eastAsia="Times New Roman" w:hAnsi="Arial" w:cs="Arial"/>
            <w:color w:val="auto"/>
          </w:rPr>
          <w:t xml:space="preserve"> </w:t>
        </w:r>
      </w:hyperlink>
      <w:hyperlink r:id="rId3">
        <w:r w:rsidRPr="00D82BAB">
          <w:rPr>
            <w:rFonts w:ascii="Arial" w:eastAsia="Times New Roman" w:hAnsi="Arial" w:cs="Arial"/>
            <w:color w:val="auto"/>
          </w:rPr>
          <w:t>http://www.niepelnosprawni.pl/ledge/x/3832</w:t>
        </w:r>
      </w:hyperlink>
      <w:r w:rsidRPr="00D82BAB">
        <w:rPr>
          <w:rFonts w:ascii="Arial" w:eastAsia="Times New Roman" w:hAnsi="Arial" w:cs="Arial"/>
          <w:color w:val="auto"/>
        </w:rPr>
        <w:t>, dostęp z dnia: 29.06.2016.</w:t>
      </w:r>
    </w:p>
  </w:footnote>
  <w:footnote w:id="12">
    <w:p w:rsidR="00B80BA2" w:rsidRDefault="00B80BA2" w:rsidP="00B80BA2">
      <w:pPr>
        <w:pStyle w:val="Normalny1"/>
        <w:spacing w:line="480" w:lineRule="auto"/>
        <w:rPr>
          <w:rFonts w:ascii="Arial" w:eastAsia="Times New Roman" w:hAnsi="Arial" w:cs="Arial"/>
        </w:rPr>
      </w:pPr>
    </w:p>
    <w:p w:rsidR="00C14176" w:rsidRPr="00B80BA2" w:rsidRDefault="008C05AD" w:rsidP="00B80BA2">
      <w:pPr>
        <w:pStyle w:val="Normalny1"/>
        <w:spacing w:line="480" w:lineRule="auto"/>
        <w:rPr>
          <w:rFonts w:ascii="Arial" w:hAnsi="Arial" w:cs="Arial"/>
        </w:rPr>
      </w:pPr>
      <w:r w:rsidRPr="00B80BA2">
        <w:rPr>
          <w:rFonts w:ascii="Arial" w:hAnsi="Arial" w:cs="Arial"/>
          <w:b/>
          <w:sz w:val="36"/>
          <w:szCs w:val="36"/>
          <w:vertAlign w:val="superscript"/>
        </w:rPr>
        <w:footnoteRef/>
      </w:r>
      <w:r w:rsidRPr="00B80BA2">
        <w:rPr>
          <w:rFonts w:ascii="Arial" w:eastAsia="Times New Roman" w:hAnsi="Arial" w:cs="Arial"/>
          <w:b/>
          <w:sz w:val="36"/>
          <w:szCs w:val="36"/>
        </w:rPr>
        <w:t xml:space="preserve"> </w:t>
      </w:r>
      <w:r w:rsidR="00B80BA2">
        <w:rPr>
          <w:rFonts w:ascii="Arial" w:eastAsia="Times New Roman" w:hAnsi="Arial" w:cs="Arial"/>
        </w:rPr>
        <w:t xml:space="preserve"> </w:t>
      </w:r>
      <w:r w:rsidRPr="00B80BA2">
        <w:rPr>
          <w:rFonts w:ascii="Arial" w:eastAsia="Times New Roman" w:hAnsi="Arial" w:cs="Arial"/>
        </w:rPr>
        <w:t xml:space="preserve">M. Krajewski, </w:t>
      </w:r>
      <w:r w:rsidRPr="00B80BA2">
        <w:rPr>
          <w:rFonts w:ascii="Arial" w:eastAsia="Times New Roman" w:hAnsi="Arial" w:cs="Arial"/>
          <w:b/>
        </w:rPr>
        <w:t>Uczestnictwo w kulturze</w:t>
      </w:r>
      <w:r w:rsidRPr="00B80BA2">
        <w:rPr>
          <w:rFonts w:ascii="Arial" w:eastAsia="Times New Roman" w:hAnsi="Arial" w:cs="Arial"/>
        </w:rPr>
        <w:t xml:space="preserve">, [w:] „Edukacja kulturowa. </w:t>
      </w:r>
      <w:proofErr w:type="spellStart"/>
      <w:r w:rsidRPr="00B80BA2">
        <w:rPr>
          <w:rFonts w:ascii="Arial" w:eastAsia="Times New Roman" w:hAnsi="Arial" w:cs="Arial"/>
        </w:rPr>
        <w:t>Poręcznik</w:t>
      </w:r>
      <w:proofErr w:type="spellEnd"/>
      <w:r w:rsidRPr="00B80BA2">
        <w:rPr>
          <w:rFonts w:ascii="Arial" w:eastAsia="Times New Roman" w:hAnsi="Arial" w:cs="Arial"/>
        </w:rPr>
        <w:t>”, CPE, Poznań 2014 s. 157.</w:t>
      </w:r>
    </w:p>
  </w:footnote>
  <w:footnote w:id="13">
    <w:p w:rsidR="00C14176" w:rsidRPr="00B80BA2" w:rsidRDefault="008C05AD" w:rsidP="00B80BA2">
      <w:pPr>
        <w:pStyle w:val="Normalny1"/>
        <w:spacing w:line="480" w:lineRule="auto"/>
        <w:rPr>
          <w:rFonts w:ascii="Arial" w:hAnsi="Arial" w:cs="Arial"/>
        </w:rPr>
      </w:pPr>
      <w:r w:rsidRPr="00B80BA2">
        <w:rPr>
          <w:rFonts w:ascii="Arial" w:hAnsi="Arial" w:cs="Arial"/>
          <w:b/>
          <w:sz w:val="36"/>
          <w:szCs w:val="36"/>
          <w:vertAlign w:val="superscript"/>
        </w:rPr>
        <w:footnoteRef/>
      </w:r>
      <w:r w:rsidRPr="00B80BA2">
        <w:rPr>
          <w:rFonts w:ascii="Arial" w:eastAsia="Times New Roman" w:hAnsi="Arial" w:cs="Arial"/>
          <w:b/>
          <w:sz w:val="36"/>
          <w:szCs w:val="36"/>
        </w:rPr>
        <w:t xml:space="preserve"> </w:t>
      </w:r>
      <w:r w:rsidR="00B80BA2" w:rsidRPr="00B80BA2">
        <w:rPr>
          <w:rFonts w:ascii="Arial" w:eastAsia="Times New Roman" w:hAnsi="Arial" w:cs="Arial"/>
          <w:b/>
          <w:sz w:val="36"/>
          <w:szCs w:val="36"/>
        </w:rPr>
        <w:t xml:space="preserve"> </w:t>
      </w:r>
      <w:r w:rsidRPr="00B80BA2">
        <w:rPr>
          <w:rFonts w:ascii="Arial" w:eastAsia="Times New Roman" w:hAnsi="Arial" w:cs="Arial"/>
        </w:rPr>
        <w:t>Tamże, s. 156.</w:t>
      </w:r>
    </w:p>
  </w:footnote>
  <w:footnote w:id="14">
    <w:p w:rsidR="00C14176" w:rsidRDefault="008C05AD" w:rsidP="00B80BA2">
      <w:pPr>
        <w:pStyle w:val="Normalny1"/>
        <w:spacing w:line="480" w:lineRule="auto"/>
      </w:pPr>
      <w:r w:rsidRPr="00B80BA2">
        <w:rPr>
          <w:rFonts w:ascii="Arial" w:hAnsi="Arial" w:cs="Arial"/>
          <w:b/>
          <w:sz w:val="36"/>
          <w:szCs w:val="36"/>
          <w:vertAlign w:val="superscript"/>
        </w:rPr>
        <w:footnoteRef/>
      </w:r>
      <w:r w:rsidRPr="00B80BA2">
        <w:rPr>
          <w:rFonts w:ascii="Arial" w:eastAsia="Times New Roman" w:hAnsi="Arial" w:cs="Arial"/>
          <w:b/>
          <w:sz w:val="36"/>
          <w:szCs w:val="36"/>
        </w:rPr>
        <w:t xml:space="preserve"> </w:t>
      </w:r>
      <w:r w:rsidR="00B80BA2">
        <w:rPr>
          <w:rFonts w:ascii="Arial" w:eastAsia="Times New Roman" w:hAnsi="Arial" w:cs="Arial"/>
        </w:rPr>
        <w:t xml:space="preserve"> </w:t>
      </w:r>
      <w:r w:rsidRPr="00B80BA2">
        <w:rPr>
          <w:rFonts w:ascii="Arial" w:eastAsia="Times New Roman" w:hAnsi="Arial" w:cs="Arial"/>
        </w:rPr>
        <w:t>Tamże, s. 158.</w:t>
      </w:r>
    </w:p>
  </w:footnote>
  <w:footnote w:id="15">
    <w:p w:rsidR="008E2B70" w:rsidRDefault="008E2B70" w:rsidP="008E2B70">
      <w:pPr>
        <w:pStyle w:val="Normalny1"/>
        <w:spacing w:line="480" w:lineRule="auto"/>
        <w:rPr>
          <w:rFonts w:ascii="Arial" w:eastAsia="Times New Roman" w:hAnsi="Arial" w:cs="Arial"/>
        </w:rPr>
      </w:pPr>
    </w:p>
    <w:p w:rsidR="00C14176" w:rsidRPr="008E2B70" w:rsidRDefault="008C05AD" w:rsidP="008E2B70">
      <w:pPr>
        <w:pStyle w:val="Normalny1"/>
        <w:spacing w:line="480" w:lineRule="auto"/>
        <w:rPr>
          <w:rFonts w:ascii="Arial" w:hAnsi="Arial" w:cs="Arial"/>
        </w:rPr>
      </w:pPr>
      <w:r w:rsidRPr="008E2B70">
        <w:rPr>
          <w:rFonts w:ascii="Arial" w:hAnsi="Arial" w:cs="Arial"/>
          <w:b/>
          <w:sz w:val="36"/>
          <w:szCs w:val="36"/>
          <w:vertAlign w:val="superscript"/>
        </w:rPr>
        <w:footnoteRef/>
      </w:r>
      <w:r w:rsidRPr="008E2B70">
        <w:rPr>
          <w:rFonts w:ascii="Arial" w:eastAsia="Times New Roman" w:hAnsi="Arial" w:cs="Arial"/>
        </w:rPr>
        <w:t xml:space="preserve"> </w:t>
      </w:r>
      <w:r w:rsidR="008E2B70">
        <w:rPr>
          <w:rFonts w:ascii="Arial" w:eastAsia="Times New Roman" w:hAnsi="Arial" w:cs="Arial"/>
        </w:rPr>
        <w:t xml:space="preserve"> </w:t>
      </w:r>
      <w:r w:rsidRPr="008E2B70">
        <w:rPr>
          <w:rFonts w:ascii="Arial" w:eastAsia="Times New Roman" w:hAnsi="Arial" w:cs="Arial"/>
        </w:rPr>
        <w:t xml:space="preserve">Tamże, s. 159. </w:t>
      </w:r>
    </w:p>
  </w:footnote>
  <w:footnote w:id="16">
    <w:p w:rsidR="00C14176" w:rsidRDefault="008C05AD" w:rsidP="008E2B70">
      <w:pPr>
        <w:pStyle w:val="Normalny1"/>
        <w:spacing w:line="480" w:lineRule="auto"/>
        <w:jc w:val="both"/>
      </w:pPr>
      <w:r w:rsidRPr="008E2B70">
        <w:rPr>
          <w:rFonts w:ascii="Arial" w:hAnsi="Arial" w:cs="Arial"/>
          <w:b/>
          <w:sz w:val="36"/>
          <w:szCs w:val="36"/>
          <w:vertAlign w:val="superscript"/>
        </w:rPr>
        <w:footnoteRef/>
      </w:r>
      <w:r w:rsidRPr="008E2B70">
        <w:rPr>
          <w:rFonts w:ascii="Arial" w:eastAsia="Times New Roman" w:hAnsi="Arial" w:cs="Arial"/>
        </w:rPr>
        <w:t xml:space="preserve"> Np. w formie warsztatowej, z wykorzystaniem m.in. pedagogiki teatralnej i animacji kulturowej z elementami fotografii, filmu, dramy itd.</w:t>
      </w:r>
      <w:r>
        <w:rPr>
          <w:rFonts w:ascii="Times New Roman" w:eastAsia="Times New Roman" w:hAnsi="Times New Roman" w:cs="Times New Roman"/>
          <w:sz w:val="20"/>
          <w:szCs w:val="20"/>
        </w:rPr>
        <w:t xml:space="preserve"> </w:t>
      </w:r>
    </w:p>
  </w:footnote>
  <w:footnote w:id="17">
    <w:p w:rsidR="00D10F2F" w:rsidRDefault="00D10F2F" w:rsidP="00D10F2F">
      <w:pPr>
        <w:pStyle w:val="Normalny1"/>
        <w:spacing w:line="480" w:lineRule="auto"/>
        <w:jc w:val="both"/>
        <w:rPr>
          <w:rFonts w:ascii="Arial" w:eastAsia="Times New Roman" w:hAnsi="Arial" w:cs="Arial"/>
        </w:rPr>
      </w:pPr>
    </w:p>
    <w:p w:rsidR="00C14176" w:rsidRPr="00D10F2F" w:rsidRDefault="008C05AD" w:rsidP="00D10F2F">
      <w:pPr>
        <w:pStyle w:val="Normalny1"/>
        <w:spacing w:line="480" w:lineRule="auto"/>
        <w:jc w:val="both"/>
        <w:rPr>
          <w:rFonts w:ascii="Arial" w:hAnsi="Arial" w:cs="Arial"/>
        </w:rPr>
      </w:pPr>
      <w:r w:rsidRPr="00D10F2F">
        <w:rPr>
          <w:rFonts w:ascii="Arial" w:hAnsi="Arial" w:cs="Arial"/>
          <w:b/>
          <w:sz w:val="36"/>
          <w:szCs w:val="36"/>
          <w:vertAlign w:val="superscript"/>
        </w:rPr>
        <w:footnoteRef/>
      </w:r>
      <w:r w:rsidRPr="00D10F2F">
        <w:rPr>
          <w:rFonts w:ascii="Arial" w:eastAsia="Times New Roman" w:hAnsi="Arial" w:cs="Arial"/>
        </w:rPr>
        <w:t xml:space="preserve"> MIK posiada kanał </w:t>
      </w:r>
      <w:proofErr w:type="spellStart"/>
      <w:r w:rsidRPr="00D10F2F">
        <w:rPr>
          <w:rFonts w:ascii="Arial" w:eastAsia="Times New Roman" w:hAnsi="Arial" w:cs="Arial"/>
        </w:rPr>
        <w:t>Youtube</w:t>
      </w:r>
      <w:proofErr w:type="spellEnd"/>
      <w:r w:rsidRPr="00D10F2F">
        <w:rPr>
          <w:rFonts w:ascii="Arial" w:eastAsia="Times New Roman" w:hAnsi="Arial" w:cs="Arial"/>
        </w:rPr>
        <w:t xml:space="preserve">, ale nie wykorzystuje jego potencjału informacyjnego w stosunku do Głuchych.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2B15"/>
    <w:multiLevelType w:val="hybridMultilevel"/>
    <w:tmpl w:val="7966DF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7AC77C8"/>
    <w:multiLevelType w:val="multilevel"/>
    <w:tmpl w:val="2D1E392E"/>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2">
    <w:nsid w:val="3CA553EE"/>
    <w:multiLevelType w:val="multilevel"/>
    <w:tmpl w:val="4AA281B8"/>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3">
    <w:nsid w:val="4025009B"/>
    <w:multiLevelType w:val="multilevel"/>
    <w:tmpl w:val="116A8F50"/>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4">
    <w:nsid w:val="6CEE40F0"/>
    <w:multiLevelType w:val="hybridMultilevel"/>
    <w:tmpl w:val="08225D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isplayBackgroundShape/>
  <w:proofState w:spelling="clean"/>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14176"/>
    <w:rsid w:val="00001A4F"/>
    <w:rsid w:val="000141D6"/>
    <w:rsid w:val="000429F1"/>
    <w:rsid w:val="00090C59"/>
    <w:rsid w:val="000A7B28"/>
    <w:rsid w:val="000C1A56"/>
    <w:rsid w:val="0011566D"/>
    <w:rsid w:val="00124B49"/>
    <w:rsid w:val="001805C0"/>
    <w:rsid w:val="00181B31"/>
    <w:rsid w:val="0018456D"/>
    <w:rsid w:val="001D11B0"/>
    <w:rsid w:val="001E2E44"/>
    <w:rsid w:val="001E5F41"/>
    <w:rsid w:val="00237DDB"/>
    <w:rsid w:val="00253967"/>
    <w:rsid w:val="00255C16"/>
    <w:rsid w:val="00264AFE"/>
    <w:rsid w:val="002A44B2"/>
    <w:rsid w:val="002C5E92"/>
    <w:rsid w:val="002C7338"/>
    <w:rsid w:val="002D06E4"/>
    <w:rsid w:val="002F703C"/>
    <w:rsid w:val="0032365D"/>
    <w:rsid w:val="00335EA1"/>
    <w:rsid w:val="00341892"/>
    <w:rsid w:val="00352A25"/>
    <w:rsid w:val="00356796"/>
    <w:rsid w:val="00363B88"/>
    <w:rsid w:val="00377A19"/>
    <w:rsid w:val="00380E00"/>
    <w:rsid w:val="00391F17"/>
    <w:rsid w:val="00395999"/>
    <w:rsid w:val="003B7261"/>
    <w:rsid w:val="003E0453"/>
    <w:rsid w:val="004562B5"/>
    <w:rsid w:val="00473B50"/>
    <w:rsid w:val="004A2C7D"/>
    <w:rsid w:val="004A360C"/>
    <w:rsid w:val="004E64FE"/>
    <w:rsid w:val="005003A5"/>
    <w:rsid w:val="00504F8C"/>
    <w:rsid w:val="00552E78"/>
    <w:rsid w:val="00591D4F"/>
    <w:rsid w:val="005A2F93"/>
    <w:rsid w:val="005B33E0"/>
    <w:rsid w:val="005F3F9B"/>
    <w:rsid w:val="005F7032"/>
    <w:rsid w:val="005F7E11"/>
    <w:rsid w:val="006120C7"/>
    <w:rsid w:val="00617987"/>
    <w:rsid w:val="00620072"/>
    <w:rsid w:val="00621DA8"/>
    <w:rsid w:val="00630C03"/>
    <w:rsid w:val="00681A04"/>
    <w:rsid w:val="006A5623"/>
    <w:rsid w:val="006B56BC"/>
    <w:rsid w:val="006D155E"/>
    <w:rsid w:val="006D6820"/>
    <w:rsid w:val="006E157C"/>
    <w:rsid w:val="0070391F"/>
    <w:rsid w:val="007133B6"/>
    <w:rsid w:val="00716A88"/>
    <w:rsid w:val="0072220F"/>
    <w:rsid w:val="007400C2"/>
    <w:rsid w:val="007521F3"/>
    <w:rsid w:val="00754F56"/>
    <w:rsid w:val="00791799"/>
    <w:rsid w:val="00791937"/>
    <w:rsid w:val="007A19D4"/>
    <w:rsid w:val="00821F84"/>
    <w:rsid w:val="00833658"/>
    <w:rsid w:val="008355AC"/>
    <w:rsid w:val="00835C2E"/>
    <w:rsid w:val="00857F57"/>
    <w:rsid w:val="00876A59"/>
    <w:rsid w:val="008838E0"/>
    <w:rsid w:val="008859F9"/>
    <w:rsid w:val="008B01B5"/>
    <w:rsid w:val="008C05AD"/>
    <w:rsid w:val="008D48D7"/>
    <w:rsid w:val="008E2B70"/>
    <w:rsid w:val="008F0F8B"/>
    <w:rsid w:val="008F41AE"/>
    <w:rsid w:val="008F4652"/>
    <w:rsid w:val="008F7889"/>
    <w:rsid w:val="00912788"/>
    <w:rsid w:val="00934226"/>
    <w:rsid w:val="00950424"/>
    <w:rsid w:val="00970A29"/>
    <w:rsid w:val="009A229F"/>
    <w:rsid w:val="009A472A"/>
    <w:rsid w:val="009A4935"/>
    <w:rsid w:val="009F466E"/>
    <w:rsid w:val="00A601AA"/>
    <w:rsid w:val="00A660EB"/>
    <w:rsid w:val="00A943F9"/>
    <w:rsid w:val="00AC6DE1"/>
    <w:rsid w:val="00AD7CF1"/>
    <w:rsid w:val="00B25C1E"/>
    <w:rsid w:val="00B44364"/>
    <w:rsid w:val="00B52713"/>
    <w:rsid w:val="00B770C3"/>
    <w:rsid w:val="00B80BA2"/>
    <w:rsid w:val="00BA720C"/>
    <w:rsid w:val="00BC70BC"/>
    <w:rsid w:val="00BD3747"/>
    <w:rsid w:val="00BF126E"/>
    <w:rsid w:val="00BF293B"/>
    <w:rsid w:val="00C00E20"/>
    <w:rsid w:val="00C14176"/>
    <w:rsid w:val="00CD7812"/>
    <w:rsid w:val="00D04259"/>
    <w:rsid w:val="00D10F2F"/>
    <w:rsid w:val="00D27C9E"/>
    <w:rsid w:val="00D62235"/>
    <w:rsid w:val="00D70684"/>
    <w:rsid w:val="00D775DA"/>
    <w:rsid w:val="00D82BAB"/>
    <w:rsid w:val="00DE0C71"/>
    <w:rsid w:val="00E008DA"/>
    <w:rsid w:val="00E069F9"/>
    <w:rsid w:val="00E10036"/>
    <w:rsid w:val="00E1484C"/>
    <w:rsid w:val="00E332C1"/>
    <w:rsid w:val="00E40B56"/>
    <w:rsid w:val="00E4294A"/>
    <w:rsid w:val="00E7520E"/>
    <w:rsid w:val="00E80BC1"/>
    <w:rsid w:val="00EA45B0"/>
    <w:rsid w:val="00EA7369"/>
    <w:rsid w:val="00EE7B1E"/>
    <w:rsid w:val="00F362F0"/>
    <w:rsid w:val="00F54F3E"/>
    <w:rsid w:val="00F80266"/>
    <w:rsid w:val="00F85955"/>
    <w:rsid w:val="00F92379"/>
    <w:rsid w:val="00F938B4"/>
    <w:rsid w:val="00FB27C7"/>
    <w:rsid w:val="00FC1883"/>
    <w:rsid w:val="00FC4E78"/>
    <w:rsid w:val="00FF33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8E0"/>
  </w:style>
  <w:style w:type="paragraph" w:styleId="Nagwek1">
    <w:name w:val="heading 1"/>
    <w:basedOn w:val="Normalny1"/>
    <w:next w:val="Normalny1"/>
    <w:rsid w:val="00C14176"/>
    <w:pPr>
      <w:keepNext/>
      <w:keepLines/>
      <w:spacing w:before="480" w:after="120"/>
      <w:outlineLvl w:val="0"/>
    </w:pPr>
    <w:rPr>
      <w:b/>
      <w:sz w:val="48"/>
      <w:szCs w:val="48"/>
    </w:rPr>
  </w:style>
  <w:style w:type="paragraph" w:styleId="Nagwek2">
    <w:name w:val="heading 2"/>
    <w:basedOn w:val="Normalny1"/>
    <w:next w:val="Normalny1"/>
    <w:rsid w:val="00C14176"/>
    <w:pPr>
      <w:keepNext/>
      <w:keepLines/>
      <w:spacing w:before="360" w:after="80"/>
      <w:outlineLvl w:val="1"/>
    </w:pPr>
    <w:rPr>
      <w:b/>
      <w:sz w:val="36"/>
      <w:szCs w:val="36"/>
    </w:rPr>
  </w:style>
  <w:style w:type="paragraph" w:styleId="Nagwek3">
    <w:name w:val="heading 3"/>
    <w:basedOn w:val="Normalny1"/>
    <w:next w:val="Normalny1"/>
    <w:rsid w:val="00C14176"/>
    <w:pPr>
      <w:keepNext/>
      <w:keepLines/>
      <w:spacing w:before="280" w:after="80"/>
      <w:outlineLvl w:val="2"/>
    </w:pPr>
    <w:rPr>
      <w:b/>
      <w:sz w:val="28"/>
      <w:szCs w:val="28"/>
    </w:rPr>
  </w:style>
  <w:style w:type="paragraph" w:styleId="Nagwek4">
    <w:name w:val="heading 4"/>
    <w:basedOn w:val="Normalny1"/>
    <w:next w:val="Normalny1"/>
    <w:rsid w:val="00C14176"/>
    <w:pPr>
      <w:keepNext/>
      <w:keepLines/>
      <w:spacing w:before="240" w:after="40"/>
      <w:outlineLvl w:val="3"/>
    </w:pPr>
    <w:rPr>
      <w:b/>
    </w:rPr>
  </w:style>
  <w:style w:type="paragraph" w:styleId="Nagwek5">
    <w:name w:val="heading 5"/>
    <w:basedOn w:val="Normalny1"/>
    <w:next w:val="Normalny1"/>
    <w:rsid w:val="00C14176"/>
    <w:pPr>
      <w:keepNext/>
      <w:keepLines/>
      <w:spacing w:before="220" w:after="40"/>
      <w:outlineLvl w:val="4"/>
    </w:pPr>
    <w:rPr>
      <w:b/>
      <w:sz w:val="22"/>
      <w:szCs w:val="22"/>
    </w:rPr>
  </w:style>
  <w:style w:type="paragraph" w:styleId="Nagwek6">
    <w:name w:val="heading 6"/>
    <w:basedOn w:val="Normalny1"/>
    <w:next w:val="Normalny1"/>
    <w:rsid w:val="00C14176"/>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14176"/>
  </w:style>
  <w:style w:type="table" w:customStyle="1" w:styleId="TableNormal">
    <w:name w:val="Table Normal"/>
    <w:rsid w:val="00C14176"/>
    <w:tblPr>
      <w:tblCellMar>
        <w:top w:w="0" w:type="dxa"/>
        <w:left w:w="0" w:type="dxa"/>
        <w:bottom w:w="0" w:type="dxa"/>
        <w:right w:w="0" w:type="dxa"/>
      </w:tblCellMar>
    </w:tblPr>
  </w:style>
  <w:style w:type="paragraph" w:styleId="Tytu">
    <w:name w:val="Title"/>
    <w:basedOn w:val="Normalny1"/>
    <w:next w:val="Normalny1"/>
    <w:rsid w:val="00C14176"/>
    <w:pPr>
      <w:keepNext/>
      <w:keepLines/>
      <w:spacing w:before="480" w:after="120"/>
    </w:pPr>
    <w:rPr>
      <w:b/>
      <w:sz w:val="72"/>
      <w:szCs w:val="72"/>
    </w:rPr>
  </w:style>
  <w:style w:type="paragraph" w:styleId="Podtytu">
    <w:name w:val="Subtitle"/>
    <w:basedOn w:val="Normalny1"/>
    <w:next w:val="Normalny1"/>
    <w:rsid w:val="00C14176"/>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2C7338"/>
    <w:pPr>
      <w:tabs>
        <w:tab w:val="center" w:pos="4536"/>
        <w:tab w:val="right" w:pos="9072"/>
      </w:tabs>
    </w:pPr>
  </w:style>
  <w:style w:type="character" w:customStyle="1" w:styleId="NagwekZnak">
    <w:name w:val="Nagłówek Znak"/>
    <w:basedOn w:val="Domylnaczcionkaakapitu"/>
    <w:link w:val="Nagwek"/>
    <w:uiPriority w:val="99"/>
    <w:rsid w:val="002C7338"/>
  </w:style>
  <w:style w:type="paragraph" w:styleId="Stopka">
    <w:name w:val="footer"/>
    <w:basedOn w:val="Normalny"/>
    <w:link w:val="StopkaZnak"/>
    <w:uiPriority w:val="99"/>
    <w:unhideWhenUsed/>
    <w:rsid w:val="002C7338"/>
    <w:pPr>
      <w:tabs>
        <w:tab w:val="center" w:pos="4536"/>
        <w:tab w:val="right" w:pos="9072"/>
      </w:tabs>
    </w:pPr>
  </w:style>
  <w:style w:type="character" w:customStyle="1" w:styleId="StopkaZnak">
    <w:name w:val="Stopka Znak"/>
    <w:basedOn w:val="Domylnaczcionkaakapitu"/>
    <w:link w:val="Stopka"/>
    <w:uiPriority w:val="99"/>
    <w:rsid w:val="002C7338"/>
  </w:style>
  <w:style w:type="paragraph" w:styleId="Tekstdymka">
    <w:name w:val="Balloon Text"/>
    <w:basedOn w:val="Normalny"/>
    <w:link w:val="TekstdymkaZnak"/>
    <w:uiPriority w:val="99"/>
    <w:semiHidden/>
    <w:unhideWhenUsed/>
    <w:rsid w:val="00950424"/>
    <w:rPr>
      <w:rFonts w:ascii="Tahoma" w:hAnsi="Tahoma" w:cs="Tahoma"/>
      <w:sz w:val="16"/>
      <w:szCs w:val="16"/>
    </w:rPr>
  </w:style>
  <w:style w:type="character" w:customStyle="1" w:styleId="TekstdymkaZnak">
    <w:name w:val="Tekst dymka Znak"/>
    <w:basedOn w:val="Domylnaczcionkaakapitu"/>
    <w:link w:val="Tekstdymka"/>
    <w:uiPriority w:val="99"/>
    <w:semiHidden/>
    <w:rsid w:val="00950424"/>
    <w:rPr>
      <w:rFonts w:ascii="Tahoma" w:hAnsi="Tahoma" w:cs="Tahoma"/>
      <w:sz w:val="16"/>
      <w:szCs w:val="16"/>
    </w:rPr>
  </w:style>
  <w:style w:type="paragraph" w:styleId="Akapitzlist">
    <w:name w:val="List Paragraph"/>
    <w:basedOn w:val="Normalny"/>
    <w:uiPriority w:val="34"/>
    <w:qFormat/>
    <w:rsid w:val="00D77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rsid w:val="00C14176"/>
    <w:pPr>
      <w:keepNext/>
      <w:keepLines/>
      <w:spacing w:before="480" w:after="120"/>
      <w:outlineLvl w:val="0"/>
    </w:pPr>
    <w:rPr>
      <w:b/>
      <w:sz w:val="48"/>
      <w:szCs w:val="48"/>
    </w:rPr>
  </w:style>
  <w:style w:type="paragraph" w:styleId="Nagwek2">
    <w:name w:val="heading 2"/>
    <w:basedOn w:val="Normalny1"/>
    <w:next w:val="Normalny1"/>
    <w:rsid w:val="00C14176"/>
    <w:pPr>
      <w:keepNext/>
      <w:keepLines/>
      <w:spacing w:before="360" w:after="80"/>
      <w:outlineLvl w:val="1"/>
    </w:pPr>
    <w:rPr>
      <w:b/>
      <w:sz w:val="36"/>
      <w:szCs w:val="36"/>
    </w:rPr>
  </w:style>
  <w:style w:type="paragraph" w:styleId="Nagwek3">
    <w:name w:val="heading 3"/>
    <w:basedOn w:val="Normalny1"/>
    <w:next w:val="Normalny1"/>
    <w:rsid w:val="00C14176"/>
    <w:pPr>
      <w:keepNext/>
      <w:keepLines/>
      <w:spacing w:before="280" w:after="80"/>
      <w:outlineLvl w:val="2"/>
    </w:pPr>
    <w:rPr>
      <w:b/>
      <w:sz w:val="28"/>
      <w:szCs w:val="28"/>
    </w:rPr>
  </w:style>
  <w:style w:type="paragraph" w:styleId="Nagwek4">
    <w:name w:val="heading 4"/>
    <w:basedOn w:val="Normalny1"/>
    <w:next w:val="Normalny1"/>
    <w:rsid w:val="00C14176"/>
    <w:pPr>
      <w:keepNext/>
      <w:keepLines/>
      <w:spacing w:before="240" w:after="40"/>
      <w:outlineLvl w:val="3"/>
    </w:pPr>
    <w:rPr>
      <w:b/>
    </w:rPr>
  </w:style>
  <w:style w:type="paragraph" w:styleId="Nagwek5">
    <w:name w:val="heading 5"/>
    <w:basedOn w:val="Normalny1"/>
    <w:next w:val="Normalny1"/>
    <w:rsid w:val="00C14176"/>
    <w:pPr>
      <w:keepNext/>
      <w:keepLines/>
      <w:spacing w:before="220" w:after="40"/>
      <w:outlineLvl w:val="4"/>
    </w:pPr>
    <w:rPr>
      <w:b/>
      <w:sz w:val="22"/>
      <w:szCs w:val="22"/>
    </w:rPr>
  </w:style>
  <w:style w:type="paragraph" w:styleId="Nagwek6">
    <w:name w:val="heading 6"/>
    <w:basedOn w:val="Normalny1"/>
    <w:next w:val="Normalny1"/>
    <w:rsid w:val="00C14176"/>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14176"/>
  </w:style>
  <w:style w:type="table" w:customStyle="1" w:styleId="TableNormal">
    <w:name w:val="Table Normal"/>
    <w:rsid w:val="00C14176"/>
    <w:tblPr>
      <w:tblCellMar>
        <w:top w:w="0" w:type="dxa"/>
        <w:left w:w="0" w:type="dxa"/>
        <w:bottom w:w="0" w:type="dxa"/>
        <w:right w:w="0" w:type="dxa"/>
      </w:tblCellMar>
    </w:tblPr>
  </w:style>
  <w:style w:type="paragraph" w:styleId="Tytu">
    <w:name w:val="Title"/>
    <w:basedOn w:val="Normalny1"/>
    <w:next w:val="Normalny1"/>
    <w:rsid w:val="00C14176"/>
    <w:pPr>
      <w:keepNext/>
      <w:keepLines/>
      <w:spacing w:before="480" w:after="120"/>
    </w:pPr>
    <w:rPr>
      <w:b/>
      <w:sz w:val="72"/>
      <w:szCs w:val="72"/>
    </w:rPr>
  </w:style>
  <w:style w:type="paragraph" w:styleId="Podtytu">
    <w:name w:val="Subtitle"/>
    <w:basedOn w:val="Normalny1"/>
    <w:next w:val="Normalny1"/>
    <w:rsid w:val="00C14176"/>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2C7338"/>
    <w:pPr>
      <w:tabs>
        <w:tab w:val="center" w:pos="4536"/>
        <w:tab w:val="right" w:pos="9072"/>
      </w:tabs>
    </w:pPr>
  </w:style>
  <w:style w:type="character" w:customStyle="1" w:styleId="NagwekZnak">
    <w:name w:val="Nagłówek Znak"/>
    <w:basedOn w:val="Domylnaczcionkaakapitu"/>
    <w:link w:val="Nagwek"/>
    <w:uiPriority w:val="99"/>
    <w:rsid w:val="002C7338"/>
  </w:style>
  <w:style w:type="paragraph" w:styleId="Stopka">
    <w:name w:val="footer"/>
    <w:basedOn w:val="Normalny"/>
    <w:link w:val="StopkaZnak"/>
    <w:uiPriority w:val="99"/>
    <w:unhideWhenUsed/>
    <w:rsid w:val="002C7338"/>
    <w:pPr>
      <w:tabs>
        <w:tab w:val="center" w:pos="4536"/>
        <w:tab w:val="right" w:pos="9072"/>
      </w:tabs>
    </w:pPr>
  </w:style>
  <w:style w:type="character" w:customStyle="1" w:styleId="StopkaZnak">
    <w:name w:val="Stopka Znak"/>
    <w:basedOn w:val="Domylnaczcionkaakapitu"/>
    <w:link w:val="Stopka"/>
    <w:uiPriority w:val="99"/>
    <w:rsid w:val="002C7338"/>
  </w:style>
  <w:style w:type="paragraph" w:styleId="Tekstdymka">
    <w:name w:val="Balloon Text"/>
    <w:basedOn w:val="Normalny"/>
    <w:link w:val="TekstdymkaZnak"/>
    <w:uiPriority w:val="99"/>
    <w:semiHidden/>
    <w:unhideWhenUsed/>
    <w:rsid w:val="00950424"/>
    <w:rPr>
      <w:rFonts w:ascii="Tahoma" w:hAnsi="Tahoma" w:cs="Tahoma"/>
      <w:sz w:val="16"/>
      <w:szCs w:val="16"/>
    </w:rPr>
  </w:style>
  <w:style w:type="character" w:customStyle="1" w:styleId="TekstdymkaZnak">
    <w:name w:val="Tekst dymka Znak"/>
    <w:basedOn w:val="Domylnaczcionkaakapitu"/>
    <w:link w:val="Tekstdymka"/>
    <w:uiPriority w:val="99"/>
    <w:semiHidden/>
    <w:rsid w:val="00950424"/>
    <w:rPr>
      <w:rFonts w:ascii="Tahoma" w:hAnsi="Tahoma" w:cs="Tahoma"/>
      <w:sz w:val="16"/>
      <w:szCs w:val="16"/>
    </w:rPr>
  </w:style>
  <w:style w:type="paragraph" w:styleId="Akapitzlist">
    <w:name w:val="List Paragraph"/>
    <w:basedOn w:val="Normalny"/>
    <w:uiPriority w:val="34"/>
    <w:qFormat/>
    <w:rsid w:val="00D775D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iepelnosprawni.pl/ledge/x/38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epelnosprawni.pl/ledge/x/3832" TargetMode="External"/><Relationship Id="rId4" Type="http://schemas.openxmlformats.org/officeDocument/2006/relationships/settings" Target="settings.xml"/><Relationship Id="rId9" Type="http://schemas.openxmlformats.org/officeDocument/2006/relationships/hyperlink" Target="http://www.niepelnosprawni.pl/ledge/x/3832"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niepelnosprawni.pl/ledge/x/3832" TargetMode="External"/><Relationship Id="rId2" Type="http://schemas.openxmlformats.org/officeDocument/2006/relationships/hyperlink" Target="http://www.niepelnosprawni.pl/ledge/x/3832" TargetMode="External"/><Relationship Id="rId1" Type="http://schemas.openxmlformats.org/officeDocument/2006/relationships/hyperlink" Target="http://www.fundacjakokon.pl/czytelnia/czym-jest-k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D536-3982-46C0-AAFC-6997C09D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52</Pages>
  <Words>7442</Words>
  <Characters>44656</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MIK</Company>
  <LinksUpToDate>false</LinksUpToDate>
  <CharactersWithSpaces>51995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Roicka</dc:creator>
  <cp:lastModifiedBy>MIK</cp:lastModifiedBy>
  <cp:revision>134</cp:revision>
  <dcterms:created xsi:type="dcterms:W3CDTF">2016-08-31T08:12:00Z</dcterms:created>
  <dcterms:modified xsi:type="dcterms:W3CDTF">2016-09-01T13:45:00Z</dcterms:modified>
</cp:coreProperties>
</file>